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791" w:rsidRPr="003251CF" w:rsidRDefault="00365071" w:rsidP="005A744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51CF">
        <w:rPr>
          <w:rFonts w:ascii="Times New Roman" w:hAnsi="Times New Roman" w:cs="Times New Roman"/>
          <w:b/>
          <w:i/>
          <w:sz w:val="28"/>
          <w:szCs w:val="28"/>
        </w:rPr>
        <w:t>Справочник «Льготники»</w:t>
      </w:r>
      <w:r w:rsidR="005A7443" w:rsidRPr="003251C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65071" w:rsidRPr="0052667D" w:rsidRDefault="00365071" w:rsidP="003251C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667D">
        <w:rPr>
          <w:rFonts w:ascii="Times New Roman" w:hAnsi="Times New Roman" w:cs="Times New Roman"/>
          <w:sz w:val="24"/>
          <w:szCs w:val="24"/>
        </w:rPr>
        <w:t>Для создания льготника, имеющего право получать ЛС по региональной льготе, иногороднего федерального или имеющего справку</w:t>
      </w:r>
      <w:r w:rsidR="003251CF" w:rsidRPr="0052667D">
        <w:rPr>
          <w:rFonts w:ascii="Times New Roman" w:hAnsi="Times New Roman" w:cs="Times New Roman"/>
          <w:sz w:val="24"/>
          <w:szCs w:val="24"/>
        </w:rPr>
        <w:t>, выданную пенсионным фондом</w:t>
      </w:r>
      <w:r w:rsidRPr="0052667D">
        <w:rPr>
          <w:rFonts w:ascii="Times New Roman" w:hAnsi="Times New Roman" w:cs="Times New Roman"/>
          <w:sz w:val="24"/>
          <w:szCs w:val="24"/>
        </w:rPr>
        <w:t>, но еще не включенного в регистр</w:t>
      </w:r>
      <w:r w:rsidR="00382BE1" w:rsidRPr="0052667D">
        <w:rPr>
          <w:rFonts w:ascii="Times New Roman" w:hAnsi="Times New Roman" w:cs="Times New Roman"/>
          <w:sz w:val="24"/>
          <w:szCs w:val="24"/>
        </w:rPr>
        <w:t>,</w:t>
      </w:r>
      <w:r w:rsidRPr="0052667D">
        <w:rPr>
          <w:rFonts w:ascii="Times New Roman" w:hAnsi="Times New Roman" w:cs="Times New Roman"/>
          <w:sz w:val="24"/>
          <w:szCs w:val="24"/>
        </w:rPr>
        <w:t xml:space="preserve"> надо в разделе «ЛПУ» выбрать справочник «Льготники»</w:t>
      </w:r>
      <w:r w:rsidR="00270C17">
        <w:rPr>
          <w:rFonts w:ascii="Times New Roman" w:hAnsi="Times New Roman" w:cs="Times New Roman"/>
          <w:sz w:val="24"/>
          <w:szCs w:val="24"/>
        </w:rPr>
        <w:t xml:space="preserve"> (рис. 1)</w:t>
      </w:r>
      <w:r w:rsidR="00382BE1" w:rsidRPr="0052667D">
        <w:rPr>
          <w:rFonts w:ascii="Times New Roman" w:hAnsi="Times New Roman" w:cs="Times New Roman"/>
          <w:sz w:val="24"/>
          <w:szCs w:val="24"/>
        </w:rPr>
        <w:t>.</w:t>
      </w:r>
    </w:p>
    <w:p w:rsidR="00BB38A7" w:rsidRDefault="00365071" w:rsidP="000549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BACF3F" wp14:editId="27ADA43E">
                <wp:simplePos x="0" y="0"/>
                <wp:positionH relativeFrom="page">
                  <wp:posOffset>1647517</wp:posOffset>
                </wp:positionH>
                <wp:positionV relativeFrom="paragraph">
                  <wp:posOffset>685882</wp:posOffset>
                </wp:positionV>
                <wp:extent cx="609600" cy="152400"/>
                <wp:effectExtent l="0" t="0" r="19050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52400"/>
                        </a:xfrm>
                        <a:prstGeom prst="roundRect">
                          <a:avLst>
                            <a:gd name="adj" fmla="val 30953"/>
                          </a:avLst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129.75pt;margin-top:54pt;width:48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20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" filled="f" strokecolor="#c00000" strokeweight="2pt">
                <v:stroke joinstyle="miter"/>
                <w10:wrap anchorx="page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7898E2" wp14:editId="3F298B95">
            <wp:extent cx="5838825" cy="1866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710" b="60716"/>
                    <a:stretch/>
                  </pic:blipFill>
                  <pic:spPr bwMode="auto">
                    <a:xfrm>
                      <a:off x="0" y="0"/>
                      <a:ext cx="58388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071" w:rsidRPr="00BB38A7" w:rsidRDefault="00BB38A7" w:rsidP="00BB38A7">
      <w:pPr>
        <w:jc w:val="center"/>
        <w:rPr>
          <w:rFonts w:ascii="Times New Roman" w:hAnsi="Times New Roman" w:cs="Times New Roman"/>
          <w:sz w:val="20"/>
          <w:szCs w:val="20"/>
        </w:rPr>
      </w:pPr>
      <w:r w:rsidRPr="00BB38A7">
        <w:rPr>
          <w:rFonts w:ascii="Times New Roman" w:hAnsi="Times New Roman" w:cs="Times New Roman"/>
          <w:sz w:val="20"/>
          <w:szCs w:val="20"/>
        </w:rPr>
        <w:t>Рис.1</w:t>
      </w:r>
    </w:p>
    <w:p w:rsidR="00087168" w:rsidRPr="0052667D" w:rsidRDefault="00365071" w:rsidP="003251C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667D">
        <w:rPr>
          <w:rFonts w:ascii="Times New Roman" w:hAnsi="Times New Roman" w:cs="Times New Roman"/>
          <w:sz w:val="24"/>
          <w:szCs w:val="24"/>
        </w:rPr>
        <w:t xml:space="preserve">Откроется список всех льготников. </w:t>
      </w:r>
      <w:r w:rsidR="003251CF" w:rsidRPr="0052667D">
        <w:rPr>
          <w:rFonts w:ascii="Times New Roman" w:hAnsi="Times New Roman" w:cs="Times New Roman"/>
          <w:sz w:val="24"/>
          <w:szCs w:val="24"/>
        </w:rPr>
        <w:t>Перед созданием новой карты</w:t>
      </w:r>
      <w:r w:rsidRPr="0052667D">
        <w:rPr>
          <w:rFonts w:ascii="Times New Roman" w:hAnsi="Times New Roman" w:cs="Times New Roman"/>
          <w:sz w:val="24"/>
          <w:szCs w:val="24"/>
        </w:rPr>
        <w:t xml:space="preserve"> </w:t>
      </w:r>
      <w:r w:rsidR="003251CF" w:rsidRPr="0052667D">
        <w:rPr>
          <w:rFonts w:ascii="Times New Roman" w:hAnsi="Times New Roman" w:cs="Times New Roman"/>
          <w:sz w:val="24"/>
          <w:szCs w:val="24"/>
        </w:rPr>
        <w:t>необходимо</w:t>
      </w:r>
      <w:r w:rsidRPr="0052667D">
        <w:rPr>
          <w:rFonts w:ascii="Times New Roman" w:hAnsi="Times New Roman" w:cs="Times New Roman"/>
          <w:sz w:val="24"/>
          <w:szCs w:val="24"/>
        </w:rPr>
        <w:t xml:space="preserve"> убедиться, что льготника еще нет в базе.</w:t>
      </w:r>
      <w:r w:rsidR="006D496C" w:rsidRPr="0052667D">
        <w:rPr>
          <w:rFonts w:ascii="Times New Roman" w:hAnsi="Times New Roman" w:cs="Times New Roman"/>
          <w:sz w:val="24"/>
          <w:szCs w:val="24"/>
        </w:rPr>
        <w:t xml:space="preserve"> Для этого </w:t>
      </w:r>
      <w:r w:rsidR="003251CF" w:rsidRPr="0052667D">
        <w:rPr>
          <w:rFonts w:ascii="Times New Roman" w:hAnsi="Times New Roman" w:cs="Times New Roman"/>
          <w:sz w:val="24"/>
          <w:szCs w:val="24"/>
        </w:rPr>
        <w:t>можно воспользоваться строкой поиска</w:t>
      </w:r>
      <w:r w:rsidR="006C4753">
        <w:rPr>
          <w:rFonts w:ascii="Times New Roman" w:hAnsi="Times New Roman" w:cs="Times New Roman"/>
          <w:sz w:val="24"/>
          <w:szCs w:val="24"/>
        </w:rPr>
        <w:t xml:space="preserve"> (рис. 2)</w:t>
      </w:r>
      <w:r w:rsidR="00DB0A39" w:rsidRPr="0052667D">
        <w:rPr>
          <w:rFonts w:ascii="Times New Roman" w:hAnsi="Times New Roman" w:cs="Times New Roman"/>
          <w:sz w:val="24"/>
          <w:szCs w:val="24"/>
        </w:rPr>
        <w:t xml:space="preserve">. </w:t>
      </w:r>
      <w:r w:rsidR="003251CF" w:rsidRPr="0052667D">
        <w:rPr>
          <w:rFonts w:ascii="Times New Roman" w:hAnsi="Times New Roman" w:cs="Times New Roman"/>
          <w:sz w:val="24"/>
          <w:szCs w:val="24"/>
        </w:rPr>
        <w:t>Проверить наличие/отсутствие льготника</w:t>
      </w:r>
      <w:r w:rsidR="00DB0A39" w:rsidRPr="0052667D">
        <w:rPr>
          <w:rFonts w:ascii="Times New Roman" w:hAnsi="Times New Roman" w:cs="Times New Roman"/>
          <w:sz w:val="24"/>
          <w:szCs w:val="24"/>
        </w:rPr>
        <w:t xml:space="preserve"> можно по </w:t>
      </w:r>
      <w:proofErr w:type="spellStart"/>
      <w:r w:rsidR="00DB0A39" w:rsidRPr="0052667D">
        <w:rPr>
          <w:rFonts w:ascii="Times New Roman" w:hAnsi="Times New Roman" w:cs="Times New Roman"/>
          <w:sz w:val="24"/>
          <w:szCs w:val="24"/>
        </w:rPr>
        <w:t>СНИЛСу</w:t>
      </w:r>
      <w:proofErr w:type="spellEnd"/>
      <w:r w:rsidR="00DB0A39" w:rsidRPr="0052667D">
        <w:rPr>
          <w:rFonts w:ascii="Times New Roman" w:hAnsi="Times New Roman" w:cs="Times New Roman"/>
          <w:sz w:val="24"/>
          <w:szCs w:val="24"/>
        </w:rPr>
        <w:t xml:space="preserve"> и по ФИО, </w:t>
      </w:r>
      <w:r w:rsidR="003251CF" w:rsidRPr="0052667D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DB0A39" w:rsidRPr="0052667D">
        <w:rPr>
          <w:rFonts w:ascii="Times New Roman" w:hAnsi="Times New Roman" w:cs="Times New Roman"/>
          <w:sz w:val="24"/>
          <w:szCs w:val="24"/>
        </w:rPr>
        <w:t xml:space="preserve">необязательно ставить курсор в строку поиска, </w:t>
      </w:r>
      <w:r w:rsidR="00382BE1" w:rsidRPr="0052667D">
        <w:rPr>
          <w:rFonts w:ascii="Times New Roman" w:hAnsi="Times New Roman" w:cs="Times New Roman"/>
          <w:sz w:val="24"/>
          <w:szCs w:val="24"/>
        </w:rPr>
        <w:t>можно</w:t>
      </w:r>
      <w:r w:rsidR="00DB0A39" w:rsidRPr="0052667D">
        <w:rPr>
          <w:rFonts w:ascii="Times New Roman" w:hAnsi="Times New Roman" w:cs="Times New Roman"/>
          <w:sz w:val="24"/>
          <w:szCs w:val="24"/>
        </w:rPr>
        <w:t xml:space="preserve"> просто набирать.</w:t>
      </w:r>
      <w:r w:rsidR="0008052E" w:rsidRPr="0052667D">
        <w:rPr>
          <w:rFonts w:ascii="Times New Roman" w:hAnsi="Times New Roman" w:cs="Times New Roman"/>
          <w:sz w:val="24"/>
          <w:szCs w:val="24"/>
        </w:rPr>
        <w:t xml:space="preserve"> </w:t>
      </w:r>
      <w:r w:rsidR="0008052E" w:rsidRPr="0052667D">
        <w:rPr>
          <w:rFonts w:ascii="Times New Roman" w:hAnsi="Times New Roman" w:cs="Times New Roman"/>
          <w:b/>
          <w:sz w:val="24"/>
          <w:szCs w:val="24"/>
        </w:rPr>
        <w:t>СНИЛС надо вводить с дефисами и пробелом</w:t>
      </w:r>
      <w:r w:rsidR="0008052E" w:rsidRPr="0052667D">
        <w:rPr>
          <w:rFonts w:ascii="Times New Roman" w:hAnsi="Times New Roman" w:cs="Times New Roman"/>
          <w:sz w:val="24"/>
          <w:szCs w:val="24"/>
        </w:rPr>
        <w:t>.</w:t>
      </w:r>
      <w:r w:rsidR="006A1306" w:rsidRPr="005266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7168" w:rsidRDefault="00087168" w:rsidP="000549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D3D2E1" wp14:editId="6C4DC339">
                <wp:simplePos x="0" y="0"/>
                <wp:positionH relativeFrom="page">
                  <wp:posOffset>5219454</wp:posOffset>
                </wp:positionH>
                <wp:positionV relativeFrom="paragraph">
                  <wp:posOffset>106680</wp:posOffset>
                </wp:positionV>
                <wp:extent cx="939800" cy="171450"/>
                <wp:effectExtent l="0" t="0" r="12700" b="1905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1450"/>
                        </a:xfrm>
                        <a:prstGeom prst="roundRect">
                          <a:avLst>
                            <a:gd name="adj" fmla="val 30953"/>
                          </a:avLst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6" style="position:absolute;margin-left:411pt;margin-top:8.4pt;width:74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20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" filled="f" strokecolor="#c00000" strokeweight="2pt">
                <v:stroke joinstyle="miter"/>
                <w10:wrap anchorx="page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662A6A" wp14:editId="4675E924">
            <wp:extent cx="5867400" cy="2924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1" t="3136" r="588" b="9350"/>
                    <a:stretch/>
                  </pic:blipFill>
                  <pic:spPr bwMode="auto">
                    <a:xfrm>
                      <a:off x="0" y="0"/>
                      <a:ext cx="586740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753" w:rsidRPr="006C4753" w:rsidRDefault="006C4753" w:rsidP="006C4753">
      <w:pPr>
        <w:jc w:val="center"/>
        <w:rPr>
          <w:rFonts w:ascii="Times New Roman" w:hAnsi="Times New Roman" w:cs="Times New Roman"/>
          <w:sz w:val="20"/>
          <w:szCs w:val="20"/>
        </w:rPr>
      </w:pPr>
      <w:r w:rsidRPr="006C4753">
        <w:rPr>
          <w:rFonts w:ascii="Times New Roman" w:hAnsi="Times New Roman" w:cs="Times New Roman"/>
          <w:sz w:val="20"/>
          <w:szCs w:val="20"/>
        </w:rPr>
        <w:t>Рис. 2</w:t>
      </w:r>
    </w:p>
    <w:p w:rsidR="00365071" w:rsidRPr="0052667D" w:rsidRDefault="006A1306" w:rsidP="003B1F9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667D">
        <w:rPr>
          <w:rFonts w:ascii="Times New Roman" w:hAnsi="Times New Roman" w:cs="Times New Roman"/>
          <w:sz w:val="24"/>
          <w:szCs w:val="24"/>
        </w:rPr>
        <w:t>Также можно воспользоваться расширенным поиском, для этого надо или щелкнуть правой кнопкой мышки и в контекстном меню выбрать «Расширенный поиск»</w:t>
      </w:r>
      <w:r w:rsidR="00BD1D45" w:rsidRPr="0052667D">
        <w:rPr>
          <w:rFonts w:ascii="Times New Roman" w:hAnsi="Times New Roman" w:cs="Times New Roman"/>
          <w:sz w:val="24"/>
          <w:szCs w:val="24"/>
        </w:rPr>
        <w:t xml:space="preserve">, </w:t>
      </w:r>
      <w:r w:rsidRPr="0052667D">
        <w:rPr>
          <w:rFonts w:ascii="Times New Roman" w:hAnsi="Times New Roman" w:cs="Times New Roman"/>
          <w:sz w:val="24"/>
          <w:szCs w:val="24"/>
        </w:rPr>
        <w:t>или</w:t>
      </w:r>
      <w:r w:rsidR="00BD1D45" w:rsidRPr="0052667D">
        <w:rPr>
          <w:rFonts w:ascii="Times New Roman" w:hAnsi="Times New Roman" w:cs="Times New Roman"/>
          <w:sz w:val="24"/>
          <w:szCs w:val="24"/>
        </w:rPr>
        <w:t xml:space="preserve"> вызвать его нажатием </w:t>
      </w:r>
      <w:r w:rsidR="00BA3698" w:rsidRPr="0052667D">
        <w:rPr>
          <w:rFonts w:ascii="Times New Roman" w:hAnsi="Times New Roman" w:cs="Times New Roman"/>
          <w:sz w:val="24"/>
          <w:szCs w:val="24"/>
        </w:rPr>
        <w:t xml:space="preserve">клавиш </w:t>
      </w:r>
      <w:proofErr w:type="spellStart"/>
      <w:r w:rsidR="00BA3698" w:rsidRPr="0052667D">
        <w:rPr>
          <w:rFonts w:ascii="Times New Roman" w:hAnsi="Times New Roman" w:cs="Times New Roman"/>
          <w:sz w:val="24"/>
          <w:szCs w:val="24"/>
        </w:rPr>
        <w:t>Alt</w:t>
      </w:r>
      <w:proofErr w:type="spellEnd"/>
      <w:r w:rsidR="00BD1D45" w:rsidRPr="0052667D">
        <w:rPr>
          <w:rFonts w:ascii="Times New Roman" w:hAnsi="Times New Roman" w:cs="Times New Roman"/>
          <w:sz w:val="24"/>
          <w:szCs w:val="24"/>
        </w:rPr>
        <w:t xml:space="preserve"> и F</w:t>
      </w:r>
      <w:r w:rsidR="00D31CE0">
        <w:rPr>
          <w:rFonts w:ascii="Times New Roman" w:hAnsi="Times New Roman" w:cs="Times New Roman"/>
          <w:sz w:val="24"/>
          <w:szCs w:val="24"/>
        </w:rPr>
        <w:t xml:space="preserve"> (рис. 3)</w:t>
      </w:r>
      <w:r w:rsidR="00BD1D45" w:rsidRPr="0052667D">
        <w:rPr>
          <w:rFonts w:ascii="Times New Roman" w:hAnsi="Times New Roman" w:cs="Times New Roman"/>
          <w:sz w:val="24"/>
          <w:szCs w:val="24"/>
        </w:rPr>
        <w:t>.</w:t>
      </w:r>
    </w:p>
    <w:p w:rsidR="00BD1D45" w:rsidRDefault="00BD1D45" w:rsidP="000549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5E902D" wp14:editId="5BD0097C">
            <wp:extent cx="3782961" cy="1753918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0605" cy="17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CE0" w:rsidRPr="00D31CE0" w:rsidRDefault="00D31CE0" w:rsidP="00D31CE0">
      <w:pPr>
        <w:jc w:val="center"/>
        <w:rPr>
          <w:rFonts w:ascii="Times New Roman" w:hAnsi="Times New Roman" w:cs="Times New Roman"/>
          <w:sz w:val="20"/>
          <w:szCs w:val="20"/>
        </w:rPr>
      </w:pPr>
      <w:r w:rsidRPr="00D31CE0">
        <w:rPr>
          <w:rFonts w:ascii="Times New Roman" w:hAnsi="Times New Roman" w:cs="Times New Roman"/>
          <w:sz w:val="20"/>
          <w:szCs w:val="20"/>
        </w:rPr>
        <w:t>Рис. 3</w:t>
      </w:r>
    </w:p>
    <w:p w:rsidR="0008052E" w:rsidRPr="0052667D" w:rsidRDefault="0008052E" w:rsidP="003B1F9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667D">
        <w:rPr>
          <w:rFonts w:ascii="Times New Roman" w:hAnsi="Times New Roman" w:cs="Times New Roman"/>
          <w:sz w:val="24"/>
          <w:szCs w:val="24"/>
        </w:rPr>
        <w:t>Поле «Где искать» выбрано то, которое было активно при вызове расширенного поиска, его можно перевыбрать. Можно выбрать «Как искать», в поле «Что искать» вводим запрос.  СНИЛС также надо вводить с дефисами и пробелом.</w:t>
      </w:r>
      <w:r w:rsidR="00382BE1" w:rsidRPr="005266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2BE1" w:rsidRPr="0052667D" w:rsidRDefault="00382BE1" w:rsidP="003B1F9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667D">
        <w:rPr>
          <w:rFonts w:ascii="Times New Roman" w:hAnsi="Times New Roman" w:cs="Times New Roman"/>
          <w:sz w:val="24"/>
          <w:szCs w:val="24"/>
        </w:rPr>
        <w:t xml:space="preserve">Расширенным поиском можно установить несколько критериев поиска, например, фамилию и дату рождения. </w:t>
      </w:r>
      <w:r w:rsidR="00087168" w:rsidRPr="0052667D">
        <w:rPr>
          <w:rFonts w:ascii="Times New Roman" w:hAnsi="Times New Roman" w:cs="Times New Roman"/>
          <w:sz w:val="24"/>
          <w:szCs w:val="24"/>
        </w:rPr>
        <w:t>Заданные критерии отображаются над списком льготников.</w:t>
      </w:r>
      <w:r w:rsidR="00461219" w:rsidRPr="0052667D">
        <w:rPr>
          <w:rFonts w:ascii="Times New Roman" w:hAnsi="Times New Roman" w:cs="Times New Roman"/>
          <w:sz w:val="24"/>
          <w:szCs w:val="24"/>
        </w:rPr>
        <w:t xml:space="preserve"> Нажатием на крестик их можно удалить</w:t>
      </w:r>
      <w:r w:rsidR="00D31CE0">
        <w:rPr>
          <w:rFonts w:ascii="Times New Roman" w:hAnsi="Times New Roman" w:cs="Times New Roman"/>
          <w:sz w:val="24"/>
          <w:szCs w:val="24"/>
        </w:rPr>
        <w:t xml:space="preserve"> (рис. 4)</w:t>
      </w:r>
      <w:r w:rsidR="00461219" w:rsidRPr="0052667D">
        <w:rPr>
          <w:rFonts w:ascii="Times New Roman" w:hAnsi="Times New Roman" w:cs="Times New Roman"/>
          <w:sz w:val="24"/>
          <w:szCs w:val="24"/>
        </w:rPr>
        <w:t>.</w:t>
      </w:r>
    </w:p>
    <w:p w:rsidR="00087168" w:rsidRDefault="00087168" w:rsidP="000549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7237F5" wp14:editId="3CD98F11">
                <wp:simplePos x="0" y="0"/>
                <wp:positionH relativeFrom="margin">
                  <wp:posOffset>24765</wp:posOffset>
                </wp:positionH>
                <wp:positionV relativeFrom="paragraph">
                  <wp:posOffset>197484</wp:posOffset>
                </wp:positionV>
                <wp:extent cx="1466850" cy="180975"/>
                <wp:effectExtent l="0" t="0" r="19050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80975"/>
                        </a:xfrm>
                        <a:prstGeom prst="roundRect">
                          <a:avLst>
                            <a:gd name="adj" fmla="val 30953"/>
                          </a:avLst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1077A50" id="Скругленный прямоугольник 12" o:spid="_x0000_s1026" style="position:absolute;margin-left:1.95pt;margin-top:15.55pt;width:115.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0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" filled="f" strokecolor="#c00000" strokeweight="2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8706A5" wp14:editId="57A2D15F">
            <wp:extent cx="5305425" cy="8842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819" t="5987" r="25762" b="74630"/>
                    <a:stretch/>
                  </pic:blipFill>
                  <pic:spPr bwMode="auto">
                    <a:xfrm>
                      <a:off x="0" y="0"/>
                      <a:ext cx="5319812" cy="88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CE0" w:rsidRPr="00D31CE0" w:rsidRDefault="00D31CE0" w:rsidP="00D31CE0">
      <w:pPr>
        <w:jc w:val="center"/>
        <w:rPr>
          <w:rFonts w:ascii="Times New Roman" w:hAnsi="Times New Roman" w:cs="Times New Roman"/>
          <w:sz w:val="20"/>
          <w:szCs w:val="20"/>
        </w:rPr>
      </w:pPr>
      <w:r w:rsidRPr="00D31CE0">
        <w:rPr>
          <w:rFonts w:ascii="Times New Roman" w:hAnsi="Times New Roman" w:cs="Times New Roman"/>
          <w:sz w:val="20"/>
          <w:szCs w:val="20"/>
        </w:rPr>
        <w:t>Рис. 4</w:t>
      </w:r>
    </w:p>
    <w:p w:rsidR="007F1241" w:rsidRPr="0052667D" w:rsidRDefault="00AB0224" w:rsidP="003B1F9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667D">
        <w:rPr>
          <w:rFonts w:ascii="Times New Roman" w:hAnsi="Times New Roman" w:cs="Times New Roman"/>
          <w:sz w:val="24"/>
          <w:szCs w:val="24"/>
        </w:rPr>
        <w:t>Если льготник не найдет, создаем новую карту.</w:t>
      </w:r>
      <w:r w:rsidR="00461219" w:rsidRPr="0052667D">
        <w:rPr>
          <w:rFonts w:ascii="Times New Roman" w:hAnsi="Times New Roman" w:cs="Times New Roman"/>
          <w:sz w:val="24"/>
          <w:szCs w:val="24"/>
        </w:rPr>
        <w:t xml:space="preserve"> Для </w:t>
      </w:r>
      <w:r w:rsidRPr="0052667D">
        <w:rPr>
          <w:rFonts w:ascii="Times New Roman" w:hAnsi="Times New Roman" w:cs="Times New Roman"/>
          <w:sz w:val="24"/>
          <w:szCs w:val="24"/>
        </w:rPr>
        <w:t>этого нажимаем</w:t>
      </w:r>
      <w:r w:rsidR="00461219" w:rsidRPr="0052667D">
        <w:rPr>
          <w:rFonts w:ascii="Times New Roman" w:hAnsi="Times New Roman" w:cs="Times New Roman"/>
          <w:sz w:val="24"/>
          <w:szCs w:val="24"/>
        </w:rPr>
        <w:t xml:space="preserve"> кнопку «Создать», которая находится над списком льготников, или клавишу </w:t>
      </w:r>
      <w:r w:rsidR="00461219" w:rsidRPr="0052667D">
        <w:rPr>
          <w:rFonts w:ascii="Times New Roman" w:hAnsi="Times New Roman" w:cs="Times New Roman"/>
          <w:sz w:val="24"/>
          <w:szCs w:val="24"/>
          <w:lang w:val="en-US"/>
        </w:rPr>
        <w:t>Insert</w:t>
      </w:r>
      <w:r w:rsidR="005B7FD3" w:rsidRPr="0052667D">
        <w:rPr>
          <w:rFonts w:ascii="Times New Roman" w:hAnsi="Times New Roman" w:cs="Times New Roman"/>
          <w:sz w:val="24"/>
          <w:szCs w:val="24"/>
        </w:rPr>
        <w:t xml:space="preserve">. Появится форма, которую надо заполнить. Вводим все имеющиеся данные: </w:t>
      </w:r>
      <w:proofErr w:type="gramStart"/>
      <w:r w:rsidR="005B7FD3" w:rsidRPr="0052667D">
        <w:rPr>
          <w:rFonts w:ascii="Times New Roman" w:hAnsi="Times New Roman" w:cs="Times New Roman"/>
          <w:sz w:val="24"/>
          <w:szCs w:val="24"/>
        </w:rPr>
        <w:t>Фамилия, Имя, Отчество, Пол, Дата рождения, Место рожден</w:t>
      </w:r>
      <w:r w:rsidR="008730DF" w:rsidRPr="0052667D">
        <w:rPr>
          <w:rFonts w:ascii="Times New Roman" w:hAnsi="Times New Roman" w:cs="Times New Roman"/>
          <w:sz w:val="24"/>
          <w:szCs w:val="24"/>
        </w:rPr>
        <w:t>ия, СНИЛС,</w:t>
      </w:r>
      <w:r w:rsidR="0052667D">
        <w:rPr>
          <w:rFonts w:ascii="Times New Roman" w:hAnsi="Times New Roman" w:cs="Times New Roman"/>
          <w:sz w:val="24"/>
          <w:szCs w:val="24"/>
        </w:rPr>
        <w:t xml:space="preserve"> </w:t>
      </w:r>
      <w:r w:rsidR="008730DF" w:rsidRPr="0052667D">
        <w:rPr>
          <w:rFonts w:ascii="Times New Roman" w:hAnsi="Times New Roman" w:cs="Times New Roman"/>
          <w:sz w:val="24"/>
          <w:szCs w:val="24"/>
        </w:rPr>
        <w:t>№ амбулат</w:t>
      </w:r>
      <w:r w:rsidR="008F317E" w:rsidRPr="0052667D">
        <w:rPr>
          <w:rFonts w:ascii="Times New Roman" w:hAnsi="Times New Roman" w:cs="Times New Roman"/>
          <w:sz w:val="24"/>
          <w:szCs w:val="24"/>
        </w:rPr>
        <w:t>орной карты, данные страхового полиса, документ, удостоверяющий личность, контактные данные</w:t>
      </w:r>
      <w:r w:rsidR="00D31CE0">
        <w:rPr>
          <w:rFonts w:ascii="Times New Roman" w:hAnsi="Times New Roman" w:cs="Times New Roman"/>
          <w:sz w:val="24"/>
          <w:szCs w:val="24"/>
        </w:rPr>
        <w:t xml:space="preserve"> (Рис. 5)</w:t>
      </w:r>
      <w:r w:rsidR="008F317E" w:rsidRPr="0052667D">
        <w:rPr>
          <w:rFonts w:ascii="Times New Roman" w:hAnsi="Times New Roman" w:cs="Times New Roman"/>
          <w:sz w:val="24"/>
          <w:szCs w:val="24"/>
        </w:rPr>
        <w:t>.</w:t>
      </w:r>
      <w:r w:rsidR="008730DF" w:rsidRPr="005266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852198" w:rsidRDefault="00FA2677" w:rsidP="000549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2219" cy="4105724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70" cy="410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E0" w:rsidRPr="00D31CE0" w:rsidRDefault="00D31CE0" w:rsidP="00D31CE0">
      <w:pPr>
        <w:jc w:val="center"/>
        <w:rPr>
          <w:rFonts w:ascii="Times New Roman" w:hAnsi="Times New Roman" w:cs="Times New Roman"/>
          <w:sz w:val="20"/>
          <w:szCs w:val="20"/>
        </w:rPr>
      </w:pPr>
      <w:r w:rsidRPr="00D31CE0">
        <w:rPr>
          <w:rFonts w:ascii="Times New Roman" w:hAnsi="Times New Roman" w:cs="Times New Roman"/>
          <w:sz w:val="20"/>
          <w:szCs w:val="20"/>
        </w:rPr>
        <w:t>Рис. 5</w:t>
      </w:r>
    </w:p>
    <w:p w:rsidR="00852198" w:rsidRPr="0052667D" w:rsidRDefault="008F317E" w:rsidP="00FA267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667D">
        <w:rPr>
          <w:rFonts w:ascii="Times New Roman" w:hAnsi="Times New Roman" w:cs="Times New Roman"/>
          <w:sz w:val="24"/>
          <w:szCs w:val="24"/>
        </w:rPr>
        <w:lastRenderedPageBreak/>
        <w:t xml:space="preserve">После внесения всех </w:t>
      </w:r>
      <w:r w:rsidR="00B9411C">
        <w:rPr>
          <w:rFonts w:ascii="Times New Roman" w:hAnsi="Times New Roman" w:cs="Times New Roman"/>
          <w:sz w:val="24"/>
          <w:szCs w:val="24"/>
        </w:rPr>
        <w:t>сведений</w:t>
      </w:r>
      <w:r w:rsidR="0052667D">
        <w:rPr>
          <w:rFonts w:ascii="Times New Roman" w:hAnsi="Times New Roman" w:cs="Times New Roman"/>
          <w:sz w:val="24"/>
          <w:szCs w:val="24"/>
        </w:rPr>
        <w:t xml:space="preserve"> </w:t>
      </w:r>
      <w:r w:rsidR="00B9411C">
        <w:rPr>
          <w:rFonts w:ascii="Times New Roman" w:hAnsi="Times New Roman" w:cs="Times New Roman"/>
          <w:sz w:val="24"/>
          <w:szCs w:val="24"/>
        </w:rPr>
        <w:t>необходимо</w:t>
      </w:r>
      <w:r w:rsidR="0052667D">
        <w:rPr>
          <w:rFonts w:ascii="Times New Roman" w:hAnsi="Times New Roman" w:cs="Times New Roman"/>
          <w:sz w:val="24"/>
          <w:szCs w:val="24"/>
        </w:rPr>
        <w:t xml:space="preserve"> сохранить</w:t>
      </w:r>
      <w:r w:rsidR="00B9411C">
        <w:rPr>
          <w:rFonts w:ascii="Times New Roman" w:hAnsi="Times New Roman" w:cs="Times New Roman"/>
          <w:sz w:val="24"/>
          <w:szCs w:val="24"/>
        </w:rPr>
        <w:t xml:space="preserve"> карту</w:t>
      </w:r>
      <w:r w:rsidR="0052667D">
        <w:rPr>
          <w:rFonts w:ascii="Times New Roman" w:hAnsi="Times New Roman" w:cs="Times New Roman"/>
          <w:sz w:val="24"/>
          <w:szCs w:val="24"/>
        </w:rPr>
        <w:t>, нажав кнопку «Записать»</w:t>
      </w:r>
      <w:r w:rsidRPr="0052667D">
        <w:rPr>
          <w:rFonts w:ascii="Times New Roman" w:hAnsi="Times New Roman" w:cs="Times New Roman"/>
          <w:sz w:val="24"/>
          <w:szCs w:val="24"/>
        </w:rPr>
        <w:t xml:space="preserve">. </w:t>
      </w:r>
      <w:r w:rsidR="0052667D">
        <w:rPr>
          <w:rFonts w:ascii="Times New Roman" w:hAnsi="Times New Roman" w:cs="Times New Roman"/>
          <w:sz w:val="24"/>
          <w:szCs w:val="24"/>
        </w:rPr>
        <w:t>У</w:t>
      </w:r>
      <w:r w:rsidR="004D634C" w:rsidRPr="0052667D">
        <w:rPr>
          <w:rFonts w:ascii="Times New Roman" w:hAnsi="Times New Roman" w:cs="Times New Roman"/>
          <w:sz w:val="24"/>
          <w:szCs w:val="24"/>
        </w:rPr>
        <w:t>становить привязку льготника к ЛПУ, в котором создается карточка льготника</w:t>
      </w:r>
      <w:r w:rsidR="009B2BA0">
        <w:rPr>
          <w:rFonts w:ascii="Times New Roman" w:hAnsi="Times New Roman" w:cs="Times New Roman"/>
          <w:sz w:val="24"/>
          <w:szCs w:val="24"/>
        </w:rPr>
        <w:t xml:space="preserve"> (поле «ЛПУ»)</w:t>
      </w:r>
      <w:r w:rsidR="004D634C" w:rsidRPr="005266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667D" w:rsidRDefault="001C4F39" w:rsidP="0052667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667D">
        <w:rPr>
          <w:rFonts w:ascii="Times New Roman" w:hAnsi="Times New Roman" w:cs="Times New Roman"/>
          <w:sz w:val="24"/>
          <w:szCs w:val="24"/>
        </w:rPr>
        <w:t>Если льготник региональный, то при создании карточки допускается пустой СНИЛС</w:t>
      </w:r>
      <w:r w:rsidR="0052667D">
        <w:rPr>
          <w:rFonts w:ascii="Times New Roman" w:hAnsi="Times New Roman" w:cs="Times New Roman"/>
          <w:sz w:val="24"/>
          <w:szCs w:val="24"/>
        </w:rPr>
        <w:t xml:space="preserve"> (</w:t>
      </w:r>
      <w:r w:rsidR="0052667D" w:rsidRPr="0052667D">
        <w:rPr>
          <w:rFonts w:ascii="Times New Roman" w:hAnsi="Times New Roman" w:cs="Times New Roman"/>
          <w:b/>
          <w:sz w:val="24"/>
          <w:szCs w:val="24"/>
        </w:rPr>
        <w:t xml:space="preserve">только в случае, если льготник не имеет </w:t>
      </w:r>
      <w:proofErr w:type="spellStart"/>
      <w:r w:rsidR="0052667D" w:rsidRPr="0052667D">
        <w:rPr>
          <w:rFonts w:ascii="Times New Roman" w:hAnsi="Times New Roman" w:cs="Times New Roman"/>
          <w:b/>
          <w:sz w:val="24"/>
          <w:szCs w:val="24"/>
        </w:rPr>
        <w:t>СНИЛСа</w:t>
      </w:r>
      <w:proofErr w:type="spellEnd"/>
      <w:r w:rsidR="0052667D" w:rsidRPr="0052667D">
        <w:rPr>
          <w:rFonts w:ascii="Times New Roman" w:hAnsi="Times New Roman" w:cs="Times New Roman"/>
          <w:b/>
          <w:sz w:val="24"/>
          <w:szCs w:val="24"/>
        </w:rPr>
        <w:t>!!!</w:t>
      </w:r>
      <w:r w:rsidR="0052667D">
        <w:rPr>
          <w:rFonts w:ascii="Times New Roman" w:hAnsi="Times New Roman" w:cs="Times New Roman"/>
          <w:sz w:val="24"/>
          <w:szCs w:val="24"/>
        </w:rPr>
        <w:t>)</w:t>
      </w:r>
      <w:r w:rsidRPr="0052667D">
        <w:rPr>
          <w:rFonts w:ascii="Times New Roman" w:hAnsi="Times New Roman" w:cs="Times New Roman"/>
          <w:sz w:val="24"/>
          <w:szCs w:val="24"/>
        </w:rPr>
        <w:t>, для этого надо поставить гал</w:t>
      </w:r>
      <w:r w:rsidR="0052667D">
        <w:rPr>
          <w:rFonts w:ascii="Times New Roman" w:hAnsi="Times New Roman" w:cs="Times New Roman"/>
          <w:sz w:val="24"/>
          <w:szCs w:val="24"/>
        </w:rPr>
        <w:t>очку</w:t>
      </w:r>
      <w:r w:rsidRPr="0052667D">
        <w:rPr>
          <w:rFonts w:ascii="Times New Roman" w:hAnsi="Times New Roman" w:cs="Times New Roman"/>
          <w:sz w:val="24"/>
          <w:szCs w:val="24"/>
        </w:rPr>
        <w:t xml:space="preserve"> «Разрешить пустой»</w:t>
      </w:r>
      <w:r w:rsidR="001E50F9">
        <w:rPr>
          <w:rFonts w:ascii="Times New Roman" w:hAnsi="Times New Roman" w:cs="Times New Roman"/>
          <w:sz w:val="24"/>
          <w:szCs w:val="24"/>
        </w:rPr>
        <w:t xml:space="preserve"> (Рис. 6)</w:t>
      </w:r>
      <w:r w:rsidRPr="0052667D">
        <w:rPr>
          <w:rFonts w:ascii="Times New Roman" w:hAnsi="Times New Roman" w:cs="Times New Roman"/>
          <w:sz w:val="24"/>
          <w:szCs w:val="24"/>
        </w:rPr>
        <w:t>.</w:t>
      </w:r>
    </w:p>
    <w:p w:rsidR="001C4F39" w:rsidRDefault="0052667D" w:rsidP="0052667D">
      <w:pPr>
        <w:jc w:val="both"/>
        <w:rPr>
          <w:rFonts w:ascii="Times New Roman" w:hAnsi="Times New Roman" w:cs="Times New Roman"/>
          <w:sz w:val="28"/>
          <w:szCs w:val="28"/>
        </w:rPr>
      </w:pPr>
      <w:r w:rsidRPr="0052667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53B691" wp14:editId="068FD43D">
                <wp:simplePos x="0" y="0"/>
                <wp:positionH relativeFrom="page">
                  <wp:posOffset>1577545</wp:posOffset>
                </wp:positionH>
                <wp:positionV relativeFrom="paragraph">
                  <wp:posOffset>819150</wp:posOffset>
                </wp:positionV>
                <wp:extent cx="640981" cy="154858"/>
                <wp:effectExtent l="0" t="0" r="26035" b="1714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81" cy="154858"/>
                        </a:xfrm>
                        <a:prstGeom prst="roundRect">
                          <a:avLst>
                            <a:gd name="adj" fmla="val 30953"/>
                          </a:avLst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6" style="position:absolute;margin-left:124.2pt;margin-top:64.5pt;width:50.45pt;height:12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20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" filled="f" strokecolor="#c00000" strokeweight="2pt">
                <v:stroke joinstyle="miter"/>
                <w10:wrap anchorx="page"/>
              </v:roundrect>
            </w:pict>
          </mc:Fallback>
        </mc:AlternateContent>
      </w:r>
      <w:r w:rsidR="001C4F39">
        <w:rPr>
          <w:noProof/>
          <w:lang w:eastAsia="ru-RU"/>
        </w:rPr>
        <w:drawing>
          <wp:inline distT="0" distB="0" distL="0" distR="0" wp14:anchorId="481BBCB0" wp14:editId="6B228806">
            <wp:extent cx="6443656" cy="23818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" r="-1429" b="46760"/>
                    <a:stretch/>
                  </pic:blipFill>
                  <pic:spPr bwMode="auto">
                    <a:xfrm>
                      <a:off x="0" y="0"/>
                      <a:ext cx="6444272" cy="2382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0F9" w:rsidRPr="001E50F9" w:rsidRDefault="001E50F9" w:rsidP="001E50F9">
      <w:pPr>
        <w:jc w:val="center"/>
        <w:rPr>
          <w:rFonts w:ascii="Times New Roman" w:hAnsi="Times New Roman" w:cs="Times New Roman"/>
          <w:sz w:val="20"/>
          <w:szCs w:val="20"/>
        </w:rPr>
      </w:pPr>
      <w:r w:rsidRPr="001E50F9">
        <w:rPr>
          <w:rFonts w:ascii="Times New Roman" w:hAnsi="Times New Roman" w:cs="Times New Roman"/>
          <w:sz w:val="20"/>
          <w:szCs w:val="20"/>
        </w:rPr>
        <w:t>Рис. 6</w:t>
      </w:r>
    </w:p>
    <w:p w:rsidR="00FA3DCA" w:rsidRDefault="00FA3DCA" w:rsidP="00BB38A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38A7">
        <w:rPr>
          <w:rFonts w:ascii="Times New Roman" w:hAnsi="Times New Roman" w:cs="Times New Roman"/>
          <w:sz w:val="24"/>
          <w:szCs w:val="24"/>
        </w:rPr>
        <w:t xml:space="preserve">После внесения всех персональных данных и записи карточки надо нажать на кнопку </w:t>
      </w:r>
      <w:r w:rsidRPr="00BB38A7">
        <w:rPr>
          <w:noProof/>
          <w:sz w:val="24"/>
          <w:szCs w:val="24"/>
          <w:lang w:eastAsia="ru-RU"/>
        </w:rPr>
        <w:drawing>
          <wp:inline distT="0" distB="0" distL="0" distR="0" wp14:anchorId="2D92F1B7" wp14:editId="794FC022">
            <wp:extent cx="259571" cy="324464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908" t="23868" r="47217" b="72804"/>
                    <a:stretch/>
                  </pic:blipFill>
                  <pic:spPr bwMode="auto">
                    <a:xfrm>
                      <a:off x="0" y="0"/>
                      <a:ext cx="268641" cy="33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38A7">
        <w:rPr>
          <w:rFonts w:ascii="Times New Roman" w:hAnsi="Times New Roman" w:cs="Times New Roman"/>
          <w:sz w:val="24"/>
          <w:szCs w:val="24"/>
        </w:rPr>
        <w:t xml:space="preserve">, которая находится около данных о включении в региональный </w:t>
      </w:r>
      <w:r w:rsidRPr="00BB38A7">
        <w:rPr>
          <w:rFonts w:ascii="Times New Roman" w:hAnsi="Times New Roman" w:cs="Times New Roman"/>
          <w:sz w:val="24"/>
          <w:szCs w:val="24"/>
        </w:rPr>
        <w:lastRenderedPageBreak/>
        <w:t>регистр</w:t>
      </w:r>
      <w:r w:rsidR="00510117">
        <w:rPr>
          <w:rFonts w:ascii="Times New Roman" w:hAnsi="Times New Roman" w:cs="Times New Roman"/>
          <w:sz w:val="24"/>
          <w:szCs w:val="24"/>
        </w:rPr>
        <w:t xml:space="preserve"> (рис. 7)</w:t>
      </w:r>
      <w:r w:rsidRPr="00BB38A7">
        <w:rPr>
          <w:rFonts w:ascii="Times New Roman" w:hAnsi="Times New Roman" w:cs="Times New Roman"/>
          <w:sz w:val="24"/>
          <w:szCs w:val="24"/>
        </w:rPr>
        <w:t xml:space="preserve">. </w:t>
      </w:r>
      <w:r w:rsidR="00BB38A7">
        <w:rPr>
          <w:rFonts w:ascii="Times New Roman" w:hAnsi="Times New Roman" w:cs="Times New Roman"/>
          <w:sz w:val="24"/>
          <w:szCs w:val="24"/>
        </w:rPr>
        <w:t>На сообщение в программе</w:t>
      </w:r>
      <w:r w:rsidRPr="00BB38A7">
        <w:rPr>
          <w:rFonts w:ascii="Times New Roman" w:hAnsi="Times New Roman" w:cs="Times New Roman"/>
          <w:sz w:val="24"/>
          <w:szCs w:val="24"/>
        </w:rPr>
        <w:t>: «Внести изменения в реги</w:t>
      </w:r>
      <w:r w:rsidR="00BB38A7">
        <w:rPr>
          <w:rFonts w:ascii="Times New Roman" w:hAnsi="Times New Roman" w:cs="Times New Roman"/>
          <w:sz w:val="24"/>
          <w:szCs w:val="24"/>
        </w:rPr>
        <w:t xml:space="preserve">ональный регистр льготников?», </w:t>
      </w:r>
      <w:r w:rsidRPr="00BB38A7">
        <w:rPr>
          <w:rFonts w:ascii="Times New Roman" w:hAnsi="Times New Roman" w:cs="Times New Roman"/>
          <w:sz w:val="24"/>
          <w:szCs w:val="24"/>
        </w:rPr>
        <w:t xml:space="preserve"> ответить «Да». Появится окно, где надо будет проставить период нахождения в регистре, например, </w:t>
      </w:r>
      <w:r w:rsidR="00D63039" w:rsidRPr="00BB38A7">
        <w:rPr>
          <w:rFonts w:ascii="Times New Roman" w:hAnsi="Times New Roman" w:cs="Times New Roman"/>
          <w:sz w:val="24"/>
          <w:szCs w:val="24"/>
        </w:rPr>
        <w:t xml:space="preserve">с </w:t>
      </w:r>
      <w:r w:rsidRPr="00BB38A7">
        <w:rPr>
          <w:rFonts w:ascii="Times New Roman" w:hAnsi="Times New Roman" w:cs="Times New Roman"/>
          <w:sz w:val="24"/>
          <w:szCs w:val="24"/>
        </w:rPr>
        <w:t>текущ</w:t>
      </w:r>
      <w:r w:rsidR="00D63039" w:rsidRPr="00BB38A7">
        <w:rPr>
          <w:rFonts w:ascii="Times New Roman" w:hAnsi="Times New Roman" w:cs="Times New Roman"/>
          <w:sz w:val="24"/>
          <w:szCs w:val="24"/>
        </w:rPr>
        <w:t>ей</w:t>
      </w:r>
      <w:r w:rsidRPr="00BB38A7">
        <w:rPr>
          <w:rFonts w:ascii="Times New Roman" w:hAnsi="Times New Roman" w:cs="Times New Roman"/>
          <w:sz w:val="24"/>
          <w:szCs w:val="24"/>
        </w:rPr>
        <w:t xml:space="preserve"> дат</w:t>
      </w:r>
      <w:r w:rsidR="00D63039" w:rsidRPr="00BB38A7">
        <w:rPr>
          <w:rFonts w:ascii="Times New Roman" w:hAnsi="Times New Roman" w:cs="Times New Roman"/>
          <w:sz w:val="24"/>
          <w:szCs w:val="24"/>
        </w:rPr>
        <w:t>ы</w:t>
      </w:r>
      <w:r w:rsidRPr="00BB38A7">
        <w:rPr>
          <w:rFonts w:ascii="Times New Roman" w:hAnsi="Times New Roman" w:cs="Times New Roman"/>
          <w:sz w:val="24"/>
          <w:szCs w:val="24"/>
        </w:rPr>
        <w:t>. И нажать «ОК»</w:t>
      </w:r>
      <w:r w:rsidR="00510117">
        <w:rPr>
          <w:rFonts w:ascii="Times New Roman" w:hAnsi="Times New Roman" w:cs="Times New Roman"/>
          <w:sz w:val="24"/>
          <w:szCs w:val="24"/>
        </w:rPr>
        <w:t xml:space="preserve"> (рис. 8)</w:t>
      </w:r>
      <w:r w:rsidRPr="00BB38A7">
        <w:rPr>
          <w:rFonts w:ascii="Times New Roman" w:hAnsi="Times New Roman" w:cs="Times New Roman"/>
          <w:sz w:val="24"/>
          <w:szCs w:val="24"/>
        </w:rPr>
        <w:t>.</w:t>
      </w:r>
    </w:p>
    <w:p w:rsidR="00BB38A7" w:rsidRDefault="00BB38A7" w:rsidP="00BB38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3884" cy="2662034"/>
            <wp:effectExtent l="0" t="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46" cy="266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17" w:rsidRPr="00510117" w:rsidRDefault="00510117" w:rsidP="00510117">
      <w:pPr>
        <w:jc w:val="center"/>
        <w:rPr>
          <w:rFonts w:ascii="Times New Roman" w:hAnsi="Times New Roman" w:cs="Times New Roman"/>
          <w:sz w:val="20"/>
          <w:szCs w:val="20"/>
        </w:rPr>
      </w:pPr>
      <w:r w:rsidRPr="00510117">
        <w:rPr>
          <w:rFonts w:ascii="Times New Roman" w:hAnsi="Times New Roman" w:cs="Times New Roman"/>
          <w:sz w:val="20"/>
          <w:szCs w:val="20"/>
        </w:rPr>
        <w:t>Рис. 7</w:t>
      </w:r>
    </w:p>
    <w:p w:rsidR="00FA3DCA" w:rsidRDefault="00FA3DCA" w:rsidP="00FA3D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014601" wp14:editId="2DE77B8A">
            <wp:extent cx="2831690" cy="1842414"/>
            <wp:effectExtent l="0" t="0" r="698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1690" cy="184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17" w:rsidRPr="00510117" w:rsidRDefault="00510117" w:rsidP="00510117">
      <w:pPr>
        <w:ind w:firstLine="1701"/>
        <w:rPr>
          <w:rFonts w:ascii="Times New Roman" w:hAnsi="Times New Roman" w:cs="Times New Roman"/>
          <w:sz w:val="20"/>
          <w:szCs w:val="20"/>
        </w:rPr>
      </w:pPr>
      <w:r w:rsidRPr="00510117">
        <w:rPr>
          <w:rFonts w:ascii="Times New Roman" w:hAnsi="Times New Roman" w:cs="Times New Roman"/>
          <w:sz w:val="20"/>
          <w:szCs w:val="20"/>
        </w:rPr>
        <w:t>Рис. 8</w:t>
      </w:r>
    </w:p>
    <w:p w:rsidR="00FA3DCA" w:rsidRPr="00A07298" w:rsidRDefault="00FA3DCA" w:rsidP="00A0729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7298">
        <w:rPr>
          <w:rFonts w:ascii="Times New Roman" w:hAnsi="Times New Roman" w:cs="Times New Roman"/>
          <w:sz w:val="24"/>
          <w:szCs w:val="24"/>
        </w:rPr>
        <w:t>После этого надо перейти на вкладку «РЕГ» и создать документ по льготе.</w:t>
      </w:r>
      <w:r w:rsidR="00A072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07298" w:rsidRPr="0052667D">
        <w:rPr>
          <w:rFonts w:ascii="Times New Roman" w:hAnsi="Times New Roman" w:cs="Times New Roman"/>
          <w:sz w:val="24"/>
          <w:szCs w:val="24"/>
        </w:rPr>
        <w:t>На вкладке «Льготник» нужно выбрать категорию</w:t>
      </w:r>
      <w:r w:rsidR="00FF6FF0">
        <w:rPr>
          <w:rFonts w:ascii="Times New Roman" w:hAnsi="Times New Roman" w:cs="Times New Roman"/>
          <w:sz w:val="24"/>
          <w:szCs w:val="24"/>
        </w:rPr>
        <w:t xml:space="preserve"> (поле «Льгота»)</w:t>
      </w:r>
      <w:r w:rsidR="00A07298" w:rsidRPr="0052667D">
        <w:rPr>
          <w:rFonts w:ascii="Times New Roman" w:hAnsi="Times New Roman" w:cs="Times New Roman"/>
          <w:sz w:val="24"/>
          <w:szCs w:val="24"/>
        </w:rPr>
        <w:t xml:space="preserve">, а на вкладке «Документ» заполнить </w:t>
      </w:r>
      <w:r w:rsidR="00A07298">
        <w:rPr>
          <w:rFonts w:ascii="Times New Roman" w:hAnsi="Times New Roman" w:cs="Times New Roman"/>
          <w:sz w:val="24"/>
          <w:szCs w:val="24"/>
        </w:rPr>
        <w:t xml:space="preserve">дату начала действия, дату окончания (при необходимости), </w:t>
      </w:r>
      <w:r w:rsidR="00A07298" w:rsidRPr="0052667D">
        <w:rPr>
          <w:rFonts w:ascii="Times New Roman" w:hAnsi="Times New Roman" w:cs="Times New Roman"/>
          <w:sz w:val="24"/>
          <w:szCs w:val="24"/>
        </w:rPr>
        <w:t>данные документа, подтверждающего льготу.</w:t>
      </w:r>
      <w:proofErr w:type="gramEnd"/>
      <w:r w:rsidR="00A07298" w:rsidRPr="0052667D">
        <w:rPr>
          <w:rFonts w:ascii="Times New Roman" w:hAnsi="Times New Roman" w:cs="Times New Roman"/>
          <w:sz w:val="24"/>
          <w:szCs w:val="24"/>
        </w:rPr>
        <w:t xml:space="preserve"> Записать и провести</w:t>
      </w:r>
      <w:r w:rsidR="00FF6FF0">
        <w:rPr>
          <w:rFonts w:ascii="Times New Roman" w:hAnsi="Times New Roman" w:cs="Times New Roman"/>
          <w:sz w:val="24"/>
          <w:szCs w:val="24"/>
        </w:rPr>
        <w:t xml:space="preserve"> (рис. 9)</w:t>
      </w:r>
      <w:r w:rsidR="00A07298" w:rsidRPr="0052667D">
        <w:rPr>
          <w:rFonts w:ascii="Times New Roman" w:hAnsi="Times New Roman" w:cs="Times New Roman"/>
          <w:sz w:val="24"/>
          <w:szCs w:val="24"/>
        </w:rPr>
        <w:t>.</w:t>
      </w:r>
    </w:p>
    <w:p w:rsidR="00FA3DCA" w:rsidRDefault="00FA3DCA" w:rsidP="00FA3D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7B3B8B" wp14:editId="26A8183E">
            <wp:extent cx="3819833" cy="1290484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5698" b="61379"/>
                    <a:stretch/>
                  </pic:blipFill>
                  <pic:spPr bwMode="auto">
                    <a:xfrm>
                      <a:off x="0" y="0"/>
                      <a:ext cx="3819833" cy="129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FF0" w:rsidRPr="002E35CC" w:rsidRDefault="00FF6FF0" w:rsidP="00FF6FF0">
      <w:pPr>
        <w:jc w:val="center"/>
        <w:rPr>
          <w:rFonts w:ascii="Times New Roman" w:hAnsi="Times New Roman" w:cs="Times New Roman"/>
          <w:sz w:val="20"/>
          <w:szCs w:val="20"/>
        </w:rPr>
      </w:pPr>
      <w:r w:rsidRPr="002E35CC">
        <w:rPr>
          <w:rFonts w:ascii="Times New Roman" w:hAnsi="Times New Roman" w:cs="Times New Roman"/>
          <w:sz w:val="20"/>
          <w:szCs w:val="20"/>
        </w:rPr>
        <w:t>Рис. 9</w:t>
      </w:r>
    </w:p>
    <w:p w:rsidR="00FF6FF0" w:rsidRDefault="00FF6FF0" w:rsidP="00FF6FF0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6FF0">
        <w:rPr>
          <w:rFonts w:ascii="Times New Roman" w:hAnsi="Times New Roman" w:cs="Times New Roman"/>
          <w:b/>
          <w:sz w:val="24"/>
          <w:szCs w:val="24"/>
        </w:rPr>
        <w:t>Создание карт иногородних федеральных льготников</w:t>
      </w:r>
    </w:p>
    <w:p w:rsidR="00FF6FF0" w:rsidRDefault="007470C8" w:rsidP="0052667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необходимости выписки лекарственных средств иногородним федеральным льготникам, в карте помимо внесения всех персональных сведений, необходимо проставить </w:t>
      </w:r>
      <w:r w:rsidRPr="007470C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470C8">
        <w:rPr>
          <w:rFonts w:ascii="Times New Roman" w:hAnsi="Times New Roman" w:cs="Times New Roman"/>
          <w:sz w:val="24"/>
          <w:szCs w:val="24"/>
        </w:rPr>
        <w:t xml:space="preserve">] </w:t>
      </w:r>
      <w:r>
        <w:rPr>
          <w:rFonts w:ascii="Times New Roman" w:hAnsi="Times New Roman" w:cs="Times New Roman"/>
          <w:sz w:val="24"/>
          <w:szCs w:val="24"/>
        </w:rPr>
        <w:t>Иногородний (рис. 10).</w:t>
      </w:r>
    </w:p>
    <w:p w:rsidR="007470C8" w:rsidRDefault="007470C8" w:rsidP="007470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8523" cy="3196583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10" cy="31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C8" w:rsidRPr="007470C8" w:rsidRDefault="007470C8" w:rsidP="007470C8">
      <w:pPr>
        <w:jc w:val="center"/>
        <w:rPr>
          <w:rFonts w:ascii="Times New Roman" w:hAnsi="Times New Roman" w:cs="Times New Roman"/>
          <w:sz w:val="20"/>
          <w:szCs w:val="20"/>
        </w:rPr>
      </w:pPr>
      <w:r w:rsidRPr="007470C8">
        <w:rPr>
          <w:rFonts w:ascii="Times New Roman" w:hAnsi="Times New Roman" w:cs="Times New Roman"/>
          <w:sz w:val="20"/>
          <w:szCs w:val="20"/>
        </w:rPr>
        <w:t>Рис. 10</w:t>
      </w:r>
    </w:p>
    <w:p w:rsidR="0052667D" w:rsidRPr="0052667D" w:rsidRDefault="007470C8" w:rsidP="001E4EEA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внесения </w:t>
      </w:r>
      <w:r w:rsidRPr="007470C8">
        <w:rPr>
          <w:rFonts w:ascii="Times New Roman" w:hAnsi="Times New Roman" w:cs="Times New Roman"/>
          <w:b/>
          <w:sz w:val="24"/>
          <w:szCs w:val="24"/>
        </w:rPr>
        <w:t>всех</w:t>
      </w:r>
      <w:r>
        <w:rPr>
          <w:rFonts w:ascii="Times New Roman" w:hAnsi="Times New Roman" w:cs="Times New Roman"/>
          <w:sz w:val="24"/>
          <w:szCs w:val="24"/>
        </w:rPr>
        <w:t xml:space="preserve"> данных необходимо записать карту льготника. </w:t>
      </w:r>
      <w:r w:rsidR="0052667D" w:rsidRPr="0052667D">
        <w:rPr>
          <w:rFonts w:ascii="Times New Roman" w:hAnsi="Times New Roman" w:cs="Times New Roman"/>
          <w:sz w:val="24"/>
          <w:szCs w:val="24"/>
        </w:rPr>
        <w:t>Затем перейти на вкладку «ФЕД» и создать документ по льготе. На вкладке «Льготник» нужно выбрать категорию, а на вкладке «Документ» заполнить данные документа, подтверждающего льготу. Записать и провести</w:t>
      </w:r>
      <w:r w:rsidR="001E4EEA">
        <w:rPr>
          <w:rFonts w:ascii="Times New Roman" w:hAnsi="Times New Roman" w:cs="Times New Roman"/>
          <w:sz w:val="24"/>
          <w:szCs w:val="24"/>
        </w:rPr>
        <w:t xml:space="preserve"> (рис. 11, 12)</w:t>
      </w:r>
      <w:r w:rsidR="0052667D" w:rsidRPr="0052667D">
        <w:rPr>
          <w:rFonts w:ascii="Times New Roman" w:hAnsi="Times New Roman" w:cs="Times New Roman"/>
          <w:sz w:val="24"/>
          <w:szCs w:val="24"/>
        </w:rPr>
        <w:t>.</w:t>
      </w:r>
    </w:p>
    <w:p w:rsidR="00FA3DCA" w:rsidRDefault="0052667D" w:rsidP="004612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618348" wp14:editId="61F63DEA">
            <wp:extent cx="2838450" cy="1244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52218" b="62752"/>
                    <a:stretch/>
                  </pic:blipFill>
                  <pic:spPr bwMode="auto">
                    <a:xfrm>
                      <a:off x="0" y="0"/>
                      <a:ext cx="2838450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4EEA">
        <w:rPr>
          <w:rFonts w:ascii="Times New Roman" w:hAnsi="Times New Roman" w:cs="Times New Roman"/>
          <w:sz w:val="28"/>
          <w:szCs w:val="28"/>
        </w:rPr>
        <w:t xml:space="preserve"> </w:t>
      </w:r>
      <w:r w:rsidR="001E4EEA" w:rsidRPr="001E4EEA">
        <w:rPr>
          <w:rFonts w:ascii="Times New Roman" w:hAnsi="Times New Roman" w:cs="Times New Roman"/>
          <w:sz w:val="20"/>
          <w:szCs w:val="20"/>
        </w:rPr>
        <w:t>Рис.11</w:t>
      </w:r>
    </w:p>
    <w:p w:rsidR="0052667D" w:rsidRDefault="0052667D" w:rsidP="00461219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EB23544" wp14:editId="55B243D3">
            <wp:extent cx="4375150" cy="12573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26349" b="61163"/>
                    <a:stretch/>
                  </pic:blipFill>
                  <pic:spPr bwMode="auto">
                    <a:xfrm>
                      <a:off x="0" y="0"/>
                      <a:ext cx="437515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4EEA" w:rsidRPr="001E4EEA">
        <w:rPr>
          <w:rFonts w:ascii="Times New Roman" w:hAnsi="Times New Roman" w:cs="Times New Roman"/>
          <w:sz w:val="20"/>
          <w:szCs w:val="20"/>
        </w:rPr>
        <w:t>Рис. 12</w:t>
      </w:r>
    </w:p>
    <w:p w:rsidR="002E35CC" w:rsidRDefault="002E35CC" w:rsidP="0046121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E4EEA" w:rsidRDefault="001E4EEA" w:rsidP="001E4EEA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6FF0">
        <w:rPr>
          <w:rFonts w:ascii="Times New Roman" w:hAnsi="Times New Roman" w:cs="Times New Roman"/>
          <w:b/>
          <w:sz w:val="24"/>
          <w:szCs w:val="24"/>
        </w:rPr>
        <w:t>Создание карт федеральных льготников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справке</w:t>
      </w:r>
    </w:p>
    <w:p w:rsidR="0052667D" w:rsidRDefault="0052667D" w:rsidP="0052667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667D">
        <w:rPr>
          <w:rFonts w:ascii="Times New Roman" w:hAnsi="Times New Roman" w:cs="Times New Roman"/>
          <w:sz w:val="24"/>
          <w:szCs w:val="24"/>
        </w:rPr>
        <w:t xml:space="preserve">Если льготник федеральный, но в регистре еще не появился, его можно </w:t>
      </w:r>
      <w:r w:rsidR="001E4EEA">
        <w:rPr>
          <w:rFonts w:ascii="Times New Roman" w:hAnsi="Times New Roman" w:cs="Times New Roman"/>
          <w:sz w:val="24"/>
          <w:szCs w:val="24"/>
        </w:rPr>
        <w:t>добавить в справочник</w:t>
      </w:r>
      <w:r w:rsidR="003901CD">
        <w:rPr>
          <w:rFonts w:ascii="Times New Roman" w:hAnsi="Times New Roman" w:cs="Times New Roman"/>
          <w:sz w:val="24"/>
          <w:szCs w:val="24"/>
        </w:rPr>
        <w:t xml:space="preserve"> по справке. </w:t>
      </w:r>
    </w:p>
    <w:p w:rsidR="003901CD" w:rsidRDefault="003901CD" w:rsidP="0052667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Персональные данные вносятся аналогично региональным льготникам. </w:t>
      </w:r>
    </w:p>
    <w:p w:rsidR="001E4EEA" w:rsidRPr="0052667D" w:rsidRDefault="001E4EEA" w:rsidP="0052667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заведении федеральной категории льготы автоматом </w:t>
      </w:r>
      <w:r w:rsidR="002E35CC">
        <w:rPr>
          <w:rFonts w:ascii="Times New Roman" w:hAnsi="Times New Roman" w:cs="Times New Roman"/>
          <w:sz w:val="24"/>
          <w:szCs w:val="24"/>
        </w:rPr>
        <w:t>ставится</w:t>
      </w:r>
      <w:r>
        <w:rPr>
          <w:rFonts w:ascii="Times New Roman" w:hAnsi="Times New Roman" w:cs="Times New Roman"/>
          <w:sz w:val="24"/>
          <w:szCs w:val="24"/>
        </w:rPr>
        <w:t xml:space="preserve"> признак «По справке»</w:t>
      </w:r>
      <w:r w:rsidR="006D6692">
        <w:rPr>
          <w:rFonts w:ascii="Times New Roman" w:hAnsi="Times New Roman" w:cs="Times New Roman"/>
          <w:sz w:val="24"/>
          <w:szCs w:val="24"/>
        </w:rPr>
        <w:t xml:space="preserve"> (рис. 13)</w:t>
      </w:r>
      <w:r w:rsidR="003901CD">
        <w:rPr>
          <w:rFonts w:ascii="Times New Roman" w:hAnsi="Times New Roman" w:cs="Times New Roman"/>
          <w:sz w:val="24"/>
          <w:szCs w:val="24"/>
        </w:rPr>
        <w:t>.</w:t>
      </w:r>
    </w:p>
    <w:p w:rsidR="006D6692" w:rsidRDefault="001E4EEA" w:rsidP="005266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3903" cy="214995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718" cy="215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67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52667D" w:rsidRPr="006D6692" w:rsidRDefault="006D6692" w:rsidP="006D6692">
      <w:pPr>
        <w:jc w:val="center"/>
        <w:rPr>
          <w:rFonts w:ascii="Times New Roman" w:hAnsi="Times New Roman" w:cs="Times New Roman"/>
          <w:sz w:val="20"/>
          <w:szCs w:val="20"/>
        </w:rPr>
      </w:pPr>
      <w:r w:rsidRPr="006D6692">
        <w:rPr>
          <w:rFonts w:ascii="Times New Roman" w:hAnsi="Times New Roman" w:cs="Times New Roman"/>
          <w:sz w:val="20"/>
          <w:szCs w:val="20"/>
        </w:rPr>
        <w:t>Рис. 13</w:t>
      </w:r>
    </w:p>
    <w:p w:rsidR="0052667D" w:rsidRPr="006D6692" w:rsidRDefault="006D6692" w:rsidP="006D669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D6692">
        <w:rPr>
          <w:rFonts w:ascii="Times New Roman" w:hAnsi="Times New Roman" w:cs="Times New Roman"/>
          <w:sz w:val="24"/>
          <w:szCs w:val="24"/>
        </w:rPr>
        <w:t>Дата начала, указанная в справке, подставится в данные о включении в регистр льготников</w:t>
      </w:r>
      <w:r>
        <w:rPr>
          <w:rFonts w:ascii="Times New Roman" w:hAnsi="Times New Roman" w:cs="Times New Roman"/>
          <w:sz w:val="24"/>
          <w:szCs w:val="24"/>
        </w:rPr>
        <w:t xml:space="preserve"> (рис. 14).</w:t>
      </w:r>
    </w:p>
    <w:p w:rsidR="006D6692" w:rsidRDefault="006D6692" w:rsidP="006D66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226" cy="2544097"/>
            <wp:effectExtent l="0" t="0" r="762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70" cy="254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CC" w:rsidRPr="002E35CC" w:rsidRDefault="002E35CC" w:rsidP="002E35CC">
      <w:pPr>
        <w:jc w:val="center"/>
        <w:rPr>
          <w:rFonts w:ascii="Times New Roman" w:hAnsi="Times New Roman" w:cs="Times New Roman"/>
          <w:sz w:val="20"/>
          <w:szCs w:val="20"/>
        </w:rPr>
      </w:pPr>
      <w:r w:rsidRPr="002E35CC">
        <w:rPr>
          <w:rFonts w:ascii="Times New Roman" w:hAnsi="Times New Roman" w:cs="Times New Roman"/>
          <w:sz w:val="20"/>
          <w:szCs w:val="20"/>
        </w:rPr>
        <w:t>Рис.14</w:t>
      </w:r>
    </w:p>
    <w:sectPr w:rsidR="002E35CC" w:rsidRPr="002E35CC" w:rsidSect="00A07298">
      <w:pgSz w:w="11906" w:h="16838"/>
      <w:pgMar w:top="567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872F7"/>
    <w:multiLevelType w:val="hybridMultilevel"/>
    <w:tmpl w:val="B022B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C11D14"/>
    <w:multiLevelType w:val="hybridMultilevel"/>
    <w:tmpl w:val="456E0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443"/>
    <w:rsid w:val="0000480C"/>
    <w:rsid w:val="00030D19"/>
    <w:rsid w:val="00051008"/>
    <w:rsid w:val="000549F9"/>
    <w:rsid w:val="0008052E"/>
    <w:rsid w:val="00087168"/>
    <w:rsid w:val="00091BF0"/>
    <w:rsid w:val="000A264A"/>
    <w:rsid w:val="0014608A"/>
    <w:rsid w:val="001C4F39"/>
    <w:rsid w:val="001E4EEA"/>
    <w:rsid w:val="001E50F9"/>
    <w:rsid w:val="001F0457"/>
    <w:rsid w:val="00200B6B"/>
    <w:rsid w:val="00234603"/>
    <w:rsid w:val="00270C17"/>
    <w:rsid w:val="0027397D"/>
    <w:rsid w:val="00283F72"/>
    <w:rsid w:val="00284107"/>
    <w:rsid w:val="002849DE"/>
    <w:rsid w:val="002C3A91"/>
    <w:rsid w:val="002D2139"/>
    <w:rsid w:val="002E02EF"/>
    <w:rsid w:val="002E35CC"/>
    <w:rsid w:val="00302332"/>
    <w:rsid w:val="003121AC"/>
    <w:rsid w:val="003251CF"/>
    <w:rsid w:val="00365071"/>
    <w:rsid w:val="00382BE1"/>
    <w:rsid w:val="003901CD"/>
    <w:rsid w:val="003B1F9E"/>
    <w:rsid w:val="003E1B82"/>
    <w:rsid w:val="00406FE3"/>
    <w:rsid w:val="00461219"/>
    <w:rsid w:val="004D634C"/>
    <w:rsid w:val="00510117"/>
    <w:rsid w:val="0052667D"/>
    <w:rsid w:val="005658D6"/>
    <w:rsid w:val="005920A0"/>
    <w:rsid w:val="005A7443"/>
    <w:rsid w:val="005B7FD3"/>
    <w:rsid w:val="005D5A1C"/>
    <w:rsid w:val="00626077"/>
    <w:rsid w:val="006677C6"/>
    <w:rsid w:val="00675B61"/>
    <w:rsid w:val="006A1306"/>
    <w:rsid w:val="006A19A6"/>
    <w:rsid w:val="006C4753"/>
    <w:rsid w:val="006D496C"/>
    <w:rsid w:val="006D6692"/>
    <w:rsid w:val="006E143F"/>
    <w:rsid w:val="006F759A"/>
    <w:rsid w:val="00702B6D"/>
    <w:rsid w:val="007470C8"/>
    <w:rsid w:val="007E6AFC"/>
    <w:rsid w:val="007F1241"/>
    <w:rsid w:val="00852198"/>
    <w:rsid w:val="008730DF"/>
    <w:rsid w:val="00882192"/>
    <w:rsid w:val="00882E7E"/>
    <w:rsid w:val="00892259"/>
    <w:rsid w:val="008C6DC6"/>
    <w:rsid w:val="008F317E"/>
    <w:rsid w:val="009732EA"/>
    <w:rsid w:val="009B2BA0"/>
    <w:rsid w:val="009D105A"/>
    <w:rsid w:val="00A07298"/>
    <w:rsid w:val="00A315E6"/>
    <w:rsid w:val="00A72F13"/>
    <w:rsid w:val="00AA6E16"/>
    <w:rsid w:val="00AB0224"/>
    <w:rsid w:val="00AE58C1"/>
    <w:rsid w:val="00B10396"/>
    <w:rsid w:val="00B60093"/>
    <w:rsid w:val="00B9411C"/>
    <w:rsid w:val="00B96324"/>
    <w:rsid w:val="00BA3698"/>
    <w:rsid w:val="00BB38A7"/>
    <w:rsid w:val="00BD1D45"/>
    <w:rsid w:val="00C629E0"/>
    <w:rsid w:val="00C931BE"/>
    <w:rsid w:val="00D20775"/>
    <w:rsid w:val="00D31CE0"/>
    <w:rsid w:val="00D355C3"/>
    <w:rsid w:val="00D63039"/>
    <w:rsid w:val="00D939C5"/>
    <w:rsid w:val="00D9524E"/>
    <w:rsid w:val="00DB0A39"/>
    <w:rsid w:val="00E508BB"/>
    <w:rsid w:val="00E61821"/>
    <w:rsid w:val="00ED23D4"/>
    <w:rsid w:val="00EF2529"/>
    <w:rsid w:val="00F13F55"/>
    <w:rsid w:val="00F2280A"/>
    <w:rsid w:val="00F428C2"/>
    <w:rsid w:val="00FA2677"/>
    <w:rsid w:val="00FA3DCA"/>
    <w:rsid w:val="00FF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0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5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0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5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Ольга Сергеевна</dc:creator>
  <cp:lastModifiedBy>Коротаева</cp:lastModifiedBy>
  <cp:revision>15</cp:revision>
  <dcterms:created xsi:type="dcterms:W3CDTF">2019-10-25T08:41:00Z</dcterms:created>
  <dcterms:modified xsi:type="dcterms:W3CDTF">2019-10-25T10:33:00Z</dcterms:modified>
</cp:coreProperties>
</file>