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70" w:rsidRPr="007809CF" w:rsidRDefault="007E24EA" w:rsidP="007E24EA">
      <w:pPr>
        <w:jc w:val="center"/>
        <w:rPr>
          <w:rFonts w:ascii="Times New Roman" w:hAnsi="Times New Roman" w:cs="Times New Roman"/>
          <w:b/>
          <w:sz w:val="36"/>
          <w:szCs w:val="36"/>
        </w:rPr>
      </w:pPr>
      <w:r w:rsidRPr="007809CF">
        <w:rPr>
          <w:rFonts w:ascii="Times New Roman" w:hAnsi="Times New Roman" w:cs="Times New Roman"/>
          <w:b/>
          <w:sz w:val="36"/>
          <w:szCs w:val="36"/>
        </w:rPr>
        <w:t>Руководство пользователя ПО Рецепт 2.0</w:t>
      </w:r>
    </w:p>
    <w:p w:rsidR="007F36E7" w:rsidRPr="006D3527" w:rsidRDefault="007E24EA" w:rsidP="001534AD">
      <w:pPr>
        <w:tabs>
          <w:tab w:val="left" w:pos="4155"/>
        </w:tabs>
        <w:ind w:firstLine="709"/>
        <w:jc w:val="both"/>
        <w:rPr>
          <w:color w:val="000000"/>
          <w:sz w:val="24"/>
          <w:szCs w:val="24"/>
          <w:shd w:val="clear" w:color="auto" w:fill="FFFFFF"/>
        </w:rPr>
      </w:pPr>
      <w:r w:rsidRPr="007F36E7">
        <w:rPr>
          <w:rFonts w:ascii="docs-Calibri" w:hAnsi="docs-Calibri"/>
          <w:color w:val="000000"/>
          <w:sz w:val="24"/>
          <w:szCs w:val="24"/>
          <w:shd w:val="clear" w:color="auto" w:fill="FFFFFF"/>
        </w:rPr>
        <w:t xml:space="preserve">Программа «Рецепт 2.0» позволяет автоматизировать процесс снабжения льготными лекарственными препаратами. Программа разработана для использования в пунктах выписки и учета льготных рецептов и в пунктах отпуска льготных лекарственных препаратов. </w:t>
      </w:r>
      <w:r w:rsidR="007F36E7" w:rsidRPr="007F36E7">
        <w:rPr>
          <w:rFonts w:ascii="docs-Calibri" w:hAnsi="docs-Calibri"/>
          <w:color w:val="000000"/>
          <w:sz w:val="24"/>
          <w:szCs w:val="24"/>
          <w:shd w:val="clear" w:color="auto" w:fill="FFFFFF"/>
        </w:rPr>
        <w:t xml:space="preserve">Позволяет вести учет рецептов, </w:t>
      </w:r>
      <w:r w:rsidR="006D3527">
        <w:rPr>
          <w:rFonts w:ascii="docs-Calibri" w:hAnsi="docs-Calibri"/>
          <w:color w:val="000000"/>
          <w:sz w:val="24"/>
          <w:szCs w:val="24"/>
          <w:shd w:val="clear" w:color="auto" w:fill="FFFFFF"/>
        </w:rPr>
        <w:t>лекарственных препаратов.</w:t>
      </w:r>
    </w:p>
    <w:p w:rsidR="001077B2" w:rsidRPr="00D719F8" w:rsidRDefault="001077B2" w:rsidP="001077B2">
      <w:pPr>
        <w:spacing w:after="0"/>
        <w:jc w:val="center"/>
        <w:rPr>
          <w:rFonts w:ascii="Times New Roman" w:hAnsi="Times New Roman" w:cs="Times New Roman"/>
          <w:b/>
          <w:sz w:val="28"/>
          <w:szCs w:val="28"/>
        </w:rPr>
      </w:pPr>
      <w:r w:rsidRPr="00D719F8">
        <w:rPr>
          <w:rFonts w:ascii="Times New Roman" w:hAnsi="Times New Roman" w:cs="Times New Roman"/>
          <w:b/>
          <w:sz w:val="28"/>
          <w:szCs w:val="28"/>
        </w:rPr>
        <w:t xml:space="preserve">1. Подключение </w:t>
      </w:r>
      <w:proofErr w:type="gramStart"/>
      <w:r w:rsidRPr="00D719F8">
        <w:rPr>
          <w:rFonts w:ascii="Times New Roman" w:hAnsi="Times New Roman" w:cs="Times New Roman"/>
          <w:b/>
          <w:sz w:val="28"/>
          <w:szCs w:val="28"/>
        </w:rPr>
        <w:t>к</w:t>
      </w:r>
      <w:proofErr w:type="gramEnd"/>
      <w:r w:rsidRPr="00D719F8">
        <w:rPr>
          <w:rFonts w:ascii="Times New Roman" w:hAnsi="Times New Roman" w:cs="Times New Roman"/>
          <w:b/>
          <w:sz w:val="28"/>
          <w:szCs w:val="28"/>
        </w:rPr>
        <w:t xml:space="preserve"> ПО «Рецепт 2.0»</w:t>
      </w:r>
    </w:p>
    <w:p w:rsidR="001077B2" w:rsidRPr="00DC0BB0" w:rsidRDefault="001077B2" w:rsidP="00516B02">
      <w:pPr>
        <w:spacing w:before="240" w:after="0"/>
        <w:rPr>
          <w:rFonts w:ascii="Times New Roman" w:hAnsi="Times New Roman" w:cs="Times New Roman"/>
          <w:sz w:val="24"/>
          <w:szCs w:val="24"/>
          <w:u w:val="single"/>
        </w:rPr>
      </w:pPr>
      <w:r w:rsidRPr="00DC0BB0">
        <w:rPr>
          <w:rFonts w:ascii="Times New Roman" w:hAnsi="Times New Roman" w:cs="Times New Roman"/>
          <w:sz w:val="24"/>
          <w:szCs w:val="24"/>
          <w:u w:val="single"/>
        </w:rPr>
        <w:t xml:space="preserve">Для подключения </w:t>
      </w:r>
      <w:proofErr w:type="gramStart"/>
      <w:r w:rsidRPr="00DC0BB0">
        <w:rPr>
          <w:rFonts w:ascii="Times New Roman" w:hAnsi="Times New Roman" w:cs="Times New Roman"/>
          <w:sz w:val="24"/>
          <w:szCs w:val="24"/>
          <w:u w:val="single"/>
        </w:rPr>
        <w:t>к</w:t>
      </w:r>
      <w:proofErr w:type="gramEnd"/>
      <w:r w:rsidRPr="00DC0BB0">
        <w:rPr>
          <w:rFonts w:ascii="Times New Roman" w:hAnsi="Times New Roman" w:cs="Times New Roman"/>
          <w:sz w:val="24"/>
          <w:szCs w:val="24"/>
          <w:u w:val="single"/>
        </w:rPr>
        <w:t xml:space="preserve"> ПО «Рецепт 2.0» через тонкий клиент необходимо:</w:t>
      </w:r>
    </w:p>
    <w:p w:rsidR="001077B2" w:rsidRDefault="001077B2" w:rsidP="001534AD">
      <w:pPr>
        <w:pStyle w:val="a3"/>
        <w:numPr>
          <w:ilvl w:val="0"/>
          <w:numId w:val="3"/>
        </w:numPr>
        <w:tabs>
          <w:tab w:val="left" w:pos="426"/>
        </w:tabs>
        <w:spacing w:after="0" w:line="259" w:lineRule="auto"/>
        <w:ind w:left="0" w:firstLine="284"/>
        <w:jc w:val="both"/>
        <w:rPr>
          <w:rFonts w:ascii="Times New Roman" w:hAnsi="Times New Roman" w:cs="Times New Roman"/>
          <w:sz w:val="24"/>
          <w:szCs w:val="24"/>
        </w:rPr>
      </w:pPr>
      <w:r w:rsidRPr="007E329D">
        <w:rPr>
          <w:rFonts w:ascii="Times New Roman" w:hAnsi="Times New Roman" w:cs="Times New Roman"/>
          <w:sz w:val="24"/>
          <w:szCs w:val="24"/>
        </w:rPr>
        <w:t>Загрузить клиентское приложение по ссылке</w:t>
      </w:r>
      <w:r>
        <w:rPr>
          <w:rFonts w:ascii="Times New Roman" w:hAnsi="Times New Roman" w:cs="Times New Roman"/>
          <w:sz w:val="24"/>
          <w:szCs w:val="24"/>
        </w:rPr>
        <w:t xml:space="preserve"> (или на сайте </w:t>
      </w:r>
      <w:hyperlink r:id="rId6" w:history="1">
        <w:r w:rsidRPr="00842AB9">
          <w:rPr>
            <w:rStyle w:val="a6"/>
            <w:rFonts w:ascii="Times New Roman" w:hAnsi="Times New Roman" w:cs="Times New Roman"/>
            <w:sz w:val="24"/>
            <w:szCs w:val="24"/>
            <w:lang w:val="en-US"/>
          </w:rPr>
          <w:t>http</w:t>
        </w:r>
        <w:r w:rsidRPr="00EA698F">
          <w:rPr>
            <w:rStyle w:val="a6"/>
            <w:rFonts w:ascii="Times New Roman" w:hAnsi="Times New Roman" w:cs="Times New Roman"/>
            <w:sz w:val="24"/>
            <w:szCs w:val="24"/>
          </w:rPr>
          <w:t>://</w:t>
        </w:r>
        <w:proofErr w:type="spellStart"/>
        <w:r w:rsidRPr="00842AB9">
          <w:rPr>
            <w:rStyle w:val="a6"/>
            <w:rFonts w:ascii="Times New Roman" w:hAnsi="Times New Roman" w:cs="Times New Roman"/>
            <w:sz w:val="24"/>
            <w:szCs w:val="24"/>
            <w:lang w:val="en-US"/>
          </w:rPr>
          <w:t>rbms</w:t>
        </w:r>
        <w:proofErr w:type="spellEnd"/>
        <w:r w:rsidRPr="00EA698F">
          <w:rPr>
            <w:rStyle w:val="a6"/>
            <w:rFonts w:ascii="Times New Roman" w:hAnsi="Times New Roman" w:cs="Times New Roman"/>
            <w:sz w:val="24"/>
            <w:szCs w:val="24"/>
          </w:rPr>
          <w:t>.</w:t>
        </w:r>
        <w:proofErr w:type="spellStart"/>
        <w:r w:rsidRPr="00842AB9">
          <w:rPr>
            <w:rStyle w:val="a6"/>
            <w:rFonts w:ascii="Times New Roman" w:hAnsi="Times New Roman" w:cs="Times New Roman"/>
            <w:sz w:val="24"/>
            <w:szCs w:val="24"/>
            <w:lang w:val="en-US"/>
          </w:rPr>
          <w:t>rkomi</w:t>
        </w:r>
        <w:proofErr w:type="spellEnd"/>
        <w:r w:rsidRPr="00EA698F">
          <w:rPr>
            <w:rStyle w:val="a6"/>
            <w:rFonts w:ascii="Times New Roman" w:hAnsi="Times New Roman" w:cs="Times New Roman"/>
            <w:sz w:val="24"/>
            <w:szCs w:val="24"/>
          </w:rPr>
          <w:t>.</w:t>
        </w:r>
        <w:proofErr w:type="spellStart"/>
        <w:r w:rsidRPr="00842AB9">
          <w:rPr>
            <w:rStyle w:val="a6"/>
            <w:rFonts w:ascii="Times New Roman" w:hAnsi="Times New Roman" w:cs="Times New Roman"/>
            <w:sz w:val="24"/>
            <w:szCs w:val="24"/>
            <w:lang w:val="en-US"/>
          </w:rPr>
          <w:t>ru</w:t>
        </w:r>
        <w:proofErr w:type="spellEnd"/>
        <w:r w:rsidRPr="00EA698F">
          <w:rPr>
            <w:rStyle w:val="a6"/>
            <w:rFonts w:ascii="Times New Roman" w:hAnsi="Times New Roman" w:cs="Times New Roman"/>
            <w:sz w:val="24"/>
            <w:szCs w:val="24"/>
          </w:rPr>
          <w:t>/</w:t>
        </w:r>
      </w:hyperlink>
      <w:r w:rsidRPr="00EA698F">
        <w:rPr>
          <w:rFonts w:ascii="Times New Roman" w:hAnsi="Times New Roman" w:cs="Times New Roman"/>
          <w:sz w:val="24"/>
          <w:szCs w:val="24"/>
        </w:rPr>
        <w:t xml:space="preserve"> </w:t>
      </w:r>
      <w:r>
        <w:rPr>
          <w:rFonts w:ascii="Times New Roman" w:hAnsi="Times New Roman" w:cs="Times New Roman"/>
          <w:sz w:val="24"/>
          <w:szCs w:val="24"/>
        </w:rPr>
        <w:t>в разделе Информационные системы -</w:t>
      </w:r>
      <w:r w:rsidRPr="00EA698F">
        <w:rPr>
          <w:rFonts w:ascii="Times New Roman" w:hAnsi="Times New Roman" w:cs="Times New Roman"/>
          <w:sz w:val="24"/>
          <w:szCs w:val="24"/>
        </w:rPr>
        <w:t>&gt; ПО Рецепт)</w:t>
      </w:r>
      <w:r w:rsidRPr="007E329D">
        <w:rPr>
          <w:rFonts w:ascii="Times New Roman" w:hAnsi="Times New Roman" w:cs="Times New Roman"/>
          <w:sz w:val="24"/>
          <w:szCs w:val="24"/>
        </w:rPr>
        <w:t>:</w:t>
      </w:r>
      <w:r>
        <w:rPr>
          <w:rFonts w:ascii="Times New Roman" w:hAnsi="Times New Roman" w:cs="Times New Roman"/>
          <w:sz w:val="24"/>
          <w:szCs w:val="24"/>
        </w:rPr>
        <w:t xml:space="preserve"> </w:t>
      </w:r>
    </w:p>
    <w:p w:rsidR="001077B2" w:rsidRPr="00EA698F" w:rsidRDefault="00D55070" w:rsidP="001077B2">
      <w:pPr>
        <w:spacing w:after="0"/>
        <w:rPr>
          <w:rFonts w:ascii="Times New Roman" w:hAnsi="Times New Roman" w:cs="Times New Roman"/>
          <w:sz w:val="24"/>
          <w:szCs w:val="24"/>
        </w:rPr>
      </w:pPr>
      <w:hyperlink r:id="rId7" w:history="1">
        <w:r w:rsidR="001077B2" w:rsidRPr="00842AB9">
          <w:rPr>
            <w:rStyle w:val="a6"/>
            <w:rFonts w:ascii="Times New Roman" w:hAnsi="Times New Roman" w:cs="Times New Roman"/>
            <w:sz w:val="24"/>
            <w:szCs w:val="24"/>
          </w:rPr>
          <w:t>http://rbms.rkomi.ru/images/Download/setuptc_8_3_14_1779.rar</w:t>
        </w:r>
      </w:hyperlink>
      <w:r w:rsidR="001077B2">
        <w:rPr>
          <w:rFonts w:ascii="Times New Roman" w:hAnsi="Times New Roman" w:cs="Times New Roman"/>
          <w:sz w:val="24"/>
          <w:szCs w:val="24"/>
        </w:rPr>
        <w:t xml:space="preserve"> </w:t>
      </w:r>
    </w:p>
    <w:p w:rsidR="001077B2" w:rsidRDefault="001077B2" w:rsidP="001534AD">
      <w:pPr>
        <w:pStyle w:val="a3"/>
        <w:numPr>
          <w:ilvl w:val="0"/>
          <w:numId w:val="3"/>
        </w:numPr>
        <w:spacing w:after="0" w:line="259" w:lineRule="auto"/>
        <w:ind w:left="0" w:firstLine="284"/>
        <w:jc w:val="both"/>
        <w:rPr>
          <w:rFonts w:ascii="Times New Roman" w:hAnsi="Times New Roman" w:cs="Times New Roman"/>
          <w:sz w:val="24"/>
          <w:szCs w:val="24"/>
        </w:rPr>
      </w:pPr>
      <w:r>
        <w:rPr>
          <w:rFonts w:ascii="Times New Roman" w:hAnsi="Times New Roman" w:cs="Times New Roman"/>
          <w:sz w:val="24"/>
          <w:szCs w:val="24"/>
        </w:rPr>
        <w:t>Установить клиент (настройка по умолчанию)</w:t>
      </w:r>
    </w:p>
    <w:p w:rsidR="001077B2" w:rsidRDefault="001077B2" w:rsidP="001534AD">
      <w:pPr>
        <w:pStyle w:val="a3"/>
        <w:numPr>
          <w:ilvl w:val="0"/>
          <w:numId w:val="3"/>
        </w:numPr>
        <w:spacing w:after="0" w:line="259" w:lineRule="auto"/>
        <w:ind w:left="0" w:firstLine="284"/>
        <w:rPr>
          <w:rFonts w:ascii="Times New Roman" w:hAnsi="Times New Roman" w:cs="Times New Roman"/>
          <w:sz w:val="24"/>
          <w:szCs w:val="24"/>
        </w:rPr>
      </w:pPr>
      <w:r>
        <w:rPr>
          <w:rFonts w:ascii="Times New Roman" w:hAnsi="Times New Roman" w:cs="Times New Roman"/>
          <w:sz w:val="24"/>
          <w:szCs w:val="24"/>
        </w:rPr>
        <w:t>Для добавления подключения к базе данных необходимо нажать «Добавить» и выбрать «Добавление в список существующей информационной базе»:</w:t>
      </w:r>
    </w:p>
    <w:p w:rsidR="001077B2" w:rsidRDefault="001077B2" w:rsidP="001077B2">
      <w:pPr>
        <w:pStyle w:val="a3"/>
        <w:spacing w:after="0"/>
        <w:ind w:left="360"/>
        <w:jc w:val="center"/>
        <w:rPr>
          <w:rFonts w:ascii="Times New Roman" w:hAnsi="Times New Roman" w:cs="Times New Roman"/>
          <w:sz w:val="24"/>
          <w:szCs w:val="24"/>
        </w:rPr>
      </w:pPr>
      <w:r>
        <w:rPr>
          <w:noProof/>
          <w:lang w:eastAsia="ru-RU"/>
        </w:rPr>
        <w:drawing>
          <wp:inline distT="0" distB="0" distL="0" distR="0" wp14:anchorId="62524958" wp14:editId="09D4A8D0">
            <wp:extent cx="3666226" cy="2793664"/>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5097" cy="2800424"/>
                    </a:xfrm>
                    <a:prstGeom prst="rect">
                      <a:avLst/>
                    </a:prstGeom>
                  </pic:spPr>
                </pic:pic>
              </a:graphicData>
            </a:graphic>
          </wp:inline>
        </w:drawing>
      </w:r>
    </w:p>
    <w:p w:rsidR="001077B2" w:rsidRDefault="001077B2" w:rsidP="001077B2">
      <w:pPr>
        <w:pStyle w:val="a3"/>
        <w:spacing w:after="0"/>
        <w:ind w:left="360"/>
        <w:jc w:val="center"/>
        <w:rPr>
          <w:rFonts w:ascii="Times New Roman" w:hAnsi="Times New Roman" w:cs="Times New Roman"/>
          <w:sz w:val="24"/>
          <w:szCs w:val="24"/>
        </w:rPr>
      </w:pPr>
      <w:r>
        <w:rPr>
          <w:noProof/>
          <w:lang w:eastAsia="ru-RU"/>
        </w:rPr>
        <w:drawing>
          <wp:inline distT="0" distB="0" distL="0" distR="0" wp14:anchorId="0C0A0877" wp14:editId="77F37400">
            <wp:extent cx="3666227" cy="36095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5570" cy="3618773"/>
                    </a:xfrm>
                    <a:prstGeom prst="rect">
                      <a:avLst/>
                    </a:prstGeom>
                  </pic:spPr>
                </pic:pic>
              </a:graphicData>
            </a:graphic>
          </wp:inline>
        </w:drawing>
      </w:r>
    </w:p>
    <w:p w:rsidR="001077B2" w:rsidRDefault="001077B2" w:rsidP="001077B2">
      <w:pPr>
        <w:pStyle w:val="a3"/>
        <w:spacing w:after="0"/>
        <w:ind w:left="360"/>
        <w:jc w:val="center"/>
        <w:rPr>
          <w:rFonts w:ascii="Times New Roman" w:hAnsi="Times New Roman" w:cs="Times New Roman"/>
          <w:sz w:val="24"/>
          <w:szCs w:val="24"/>
        </w:rPr>
      </w:pPr>
    </w:p>
    <w:p w:rsidR="008B205D" w:rsidRDefault="008B205D" w:rsidP="001077B2">
      <w:pPr>
        <w:pStyle w:val="a3"/>
        <w:spacing w:after="0"/>
        <w:ind w:left="360"/>
        <w:jc w:val="center"/>
        <w:rPr>
          <w:rFonts w:ascii="Times New Roman" w:hAnsi="Times New Roman" w:cs="Times New Roman"/>
          <w:sz w:val="24"/>
          <w:szCs w:val="24"/>
        </w:rPr>
      </w:pPr>
    </w:p>
    <w:p w:rsidR="001077B2" w:rsidRDefault="001077B2" w:rsidP="001534AD">
      <w:pPr>
        <w:pStyle w:val="a3"/>
        <w:numPr>
          <w:ilvl w:val="0"/>
          <w:numId w:val="3"/>
        </w:numPr>
        <w:spacing w:after="0" w:line="259"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Выбрать пункт «На веб-сервер» и указать адрес: </w:t>
      </w:r>
      <w:r w:rsidRPr="00EA698F">
        <w:rPr>
          <w:rFonts w:ascii="Times New Roman" w:hAnsi="Times New Roman" w:cs="Times New Roman"/>
          <w:sz w:val="24"/>
          <w:szCs w:val="24"/>
        </w:rPr>
        <w:t>http://10.33.7.86/test1</w:t>
      </w:r>
    </w:p>
    <w:p w:rsidR="001077B2" w:rsidRDefault="001077B2" w:rsidP="001077B2">
      <w:pPr>
        <w:pStyle w:val="a3"/>
        <w:spacing w:after="0"/>
        <w:ind w:left="426"/>
        <w:rPr>
          <w:rFonts w:ascii="Times New Roman" w:hAnsi="Times New Roman" w:cs="Times New Roman"/>
          <w:sz w:val="24"/>
          <w:szCs w:val="24"/>
        </w:rPr>
      </w:pPr>
      <w:r>
        <w:rPr>
          <w:noProof/>
          <w:lang w:eastAsia="ru-RU"/>
        </w:rPr>
        <w:drawing>
          <wp:inline distT="0" distB="0" distL="0" distR="0" wp14:anchorId="0D3129B5" wp14:editId="3219B875">
            <wp:extent cx="3907766" cy="3847778"/>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5960" cy="3846000"/>
                    </a:xfrm>
                    <a:prstGeom prst="rect">
                      <a:avLst/>
                    </a:prstGeom>
                  </pic:spPr>
                </pic:pic>
              </a:graphicData>
            </a:graphic>
          </wp:inline>
        </w:drawing>
      </w:r>
    </w:p>
    <w:p w:rsidR="001077B2" w:rsidRDefault="001077B2" w:rsidP="001077B2">
      <w:pPr>
        <w:pStyle w:val="a3"/>
        <w:numPr>
          <w:ilvl w:val="0"/>
          <w:numId w:val="3"/>
        </w:numPr>
        <w:spacing w:after="0" w:line="259" w:lineRule="auto"/>
        <w:rPr>
          <w:rFonts w:ascii="Times New Roman" w:hAnsi="Times New Roman" w:cs="Times New Roman"/>
          <w:sz w:val="24"/>
          <w:szCs w:val="24"/>
        </w:rPr>
      </w:pPr>
      <w:r>
        <w:rPr>
          <w:rFonts w:ascii="Times New Roman" w:hAnsi="Times New Roman" w:cs="Times New Roman"/>
          <w:sz w:val="24"/>
          <w:szCs w:val="24"/>
        </w:rPr>
        <w:t>Дальнейшие пункты оставляем по умолчанию</w:t>
      </w:r>
      <w:r w:rsidR="007809CF">
        <w:rPr>
          <w:rFonts w:ascii="Times New Roman" w:hAnsi="Times New Roman" w:cs="Times New Roman"/>
          <w:sz w:val="24"/>
          <w:szCs w:val="24"/>
        </w:rPr>
        <w:t>.</w:t>
      </w:r>
    </w:p>
    <w:p w:rsidR="00880A1B" w:rsidRDefault="00880A1B" w:rsidP="001077B2">
      <w:pPr>
        <w:pStyle w:val="a3"/>
        <w:numPr>
          <w:ilvl w:val="0"/>
          <w:numId w:val="3"/>
        </w:numPr>
        <w:spacing w:after="0" w:line="259" w:lineRule="auto"/>
        <w:rPr>
          <w:rFonts w:ascii="Times New Roman" w:hAnsi="Times New Roman" w:cs="Times New Roman"/>
          <w:sz w:val="24"/>
          <w:szCs w:val="24"/>
        </w:rPr>
      </w:pPr>
      <w:r>
        <w:rPr>
          <w:rFonts w:ascii="Times New Roman" w:hAnsi="Times New Roman" w:cs="Times New Roman"/>
          <w:sz w:val="24"/>
          <w:szCs w:val="24"/>
        </w:rPr>
        <w:t>Для входа в программу необходимо ввести имя пользователя и пароль.</w:t>
      </w:r>
    </w:p>
    <w:p w:rsidR="001077B2" w:rsidRDefault="001077B2">
      <w:pPr>
        <w:rPr>
          <w:rFonts w:ascii="Times New Roman" w:hAnsi="Times New Roman" w:cs="Times New Roman"/>
          <w:b/>
          <w:sz w:val="28"/>
          <w:szCs w:val="28"/>
        </w:rPr>
      </w:pPr>
      <w:r>
        <w:rPr>
          <w:rFonts w:ascii="Times New Roman" w:hAnsi="Times New Roman" w:cs="Times New Roman"/>
          <w:b/>
          <w:sz w:val="28"/>
          <w:szCs w:val="28"/>
        </w:rPr>
        <w:br w:type="page"/>
      </w:r>
    </w:p>
    <w:p w:rsidR="007F36E7" w:rsidRPr="00D719F8" w:rsidRDefault="001077B2" w:rsidP="007F36E7">
      <w:pPr>
        <w:jc w:val="center"/>
        <w:rPr>
          <w:rFonts w:ascii="Times New Roman" w:hAnsi="Times New Roman" w:cs="Times New Roman"/>
          <w:b/>
          <w:sz w:val="28"/>
          <w:szCs w:val="28"/>
        </w:rPr>
      </w:pPr>
      <w:r w:rsidRPr="00D719F8">
        <w:rPr>
          <w:rFonts w:ascii="Times New Roman" w:hAnsi="Times New Roman" w:cs="Times New Roman"/>
          <w:b/>
          <w:sz w:val="28"/>
          <w:szCs w:val="28"/>
        </w:rPr>
        <w:lastRenderedPageBreak/>
        <w:t xml:space="preserve">2. </w:t>
      </w:r>
      <w:r w:rsidR="00C45B0A" w:rsidRPr="00D719F8">
        <w:rPr>
          <w:rFonts w:ascii="Times New Roman" w:hAnsi="Times New Roman" w:cs="Times New Roman"/>
          <w:b/>
          <w:sz w:val="28"/>
          <w:szCs w:val="28"/>
        </w:rPr>
        <w:t>Льготники</w:t>
      </w:r>
      <w:r w:rsidR="007F36E7" w:rsidRPr="00D719F8">
        <w:rPr>
          <w:rFonts w:ascii="Times New Roman" w:hAnsi="Times New Roman" w:cs="Times New Roman"/>
          <w:b/>
          <w:sz w:val="28"/>
          <w:szCs w:val="28"/>
        </w:rPr>
        <w:t>.</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Для создания льготника, имеющего право получать ЛС по региональной льготе, иногороднего федерального или имеющего справку, выданную пенсионным фондом, но еще не включенного в регистр, надо в разделе «ЛПУ» выбрать справочник «Льготники»</w:t>
      </w:r>
      <w:r>
        <w:rPr>
          <w:rFonts w:ascii="Times New Roman" w:hAnsi="Times New Roman" w:cs="Times New Roman"/>
          <w:sz w:val="24"/>
          <w:szCs w:val="24"/>
        </w:rPr>
        <w:t xml:space="preserve"> (рис. 1)</w:t>
      </w:r>
      <w:r w:rsidRPr="0052667D">
        <w:rPr>
          <w:rFonts w:ascii="Times New Roman" w:hAnsi="Times New Roman" w:cs="Times New Roman"/>
          <w:sz w:val="24"/>
          <w:szCs w:val="24"/>
        </w:rPr>
        <w:t>.</w:t>
      </w:r>
    </w:p>
    <w:p w:rsidR="007F36E7" w:rsidRDefault="007F36E7" w:rsidP="007F36E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8752" behindDoc="0" locked="0" layoutInCell="1" allowOverlap="1" wp14:anchorId="31FC139F" wp14:editId="2E898AB6">
                <wp:simplePos x="0" y="0"/>
                <wp:positionH relativeFrom="page">
                  <wp:posOffset>1808480</wp:posOffset>
                </wp:positionH>
                <wp:positionV relativeFrom="paragraph">
                  <wp:posOffset>685800</wp:posOffset>
                </wp:positionV>
                <wp:extent cx="609600" cy="152400"/>
                <wp:effectExtent l="0" t="0" r="19050" b="1905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609600" cy="152400"/>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6" style="position:absolute;margin-left:142.4pt;margin-top:54pt;width:48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" filled="f" strokecolor="#c00000" strokeweight="2pt">
                <v:stroke joinstyle="miter"/>
                <w10:wrap anchorx="page"/>
              </v:roundrect>
            </w:pict>
          </mc:Fallback>
        </mc:AlternateContent>
      </w:r>
      <w:r>
        <w:rPr>
          <w:noProof/>
          <w:lang w:eastAsia="ru-RU"/>
        </w:rPr>
        <w:drawing>
          <wp:inline distT="0" distB="0" distL="0" distR="0" wp14:anchorId="6D9B3AB0" wp14:editId="77275238">
            <wp:extent cx="5838825" cy="1866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710" b="60716"/>
                    <a:stretch/>
                  </pic:blipFill>
                  <pic:spPr bwMode="auto">
                    <a:xfrm>
                      <a:off x="0" y="0"/>
                      <a:ext cx="5838825" cy="1866900"/>
                    </a:xfrm>
                    <a:prstGeom prst="rect">
                      <a:avLst/>
                    </a:prstGeom>
                    <a:ln>
                      <a:noFill/>
                    </a:ln>
                    <a:extLst>
                      <a:ext uri="{53640926-AAD7-44D8-BBD7-CCE9431645EC}">
                        <a14:shadowObscured xmlns:a14="http://schemas.microsoft.com/office/drawing/2010/main"/>
                      </a:ext>
                    </a:extLst>
                  </pic:spPr>
                </pic:pic>
              </a:graphicData>
            </a:graphic>
          </wp:inline>
        </w:drawing>
      </w:r>
    </w:p>
    <w:p w:rsidR="007F36E7" w:rsidRPr="00BB38A7" w:rsidRDefault="007F36E7" w:rsidP="007F36E7">
      <w:pPr>
        <w:jc w:val="center"/>
        <w:rPr>
          <w:rFonts w:ascii="Times New Roman" w:hAnsi="Times New Roman" w:cs="Times New Roman"/>
          <w:sz w:val="20"/>
          <w:szCs w:val="20"/>
        </w:rPr>
      </w:pPr>
      <w:r w:rsidRPr="00BB38A7">
        <w:rPr>
          <w:rFonts w:ascii="Times New Roman" w:hAnsi="Times New Roman" w:cs="Times New Roman"/>
          <w:sz w:val="20"/>
          <w:szCs w:val="20"/>
        </w:rPr>
        <w:t>Рис.1</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Откроется список всех льготников. Перед созданием новой карты необходимо убедиться, что льготника еще нет в базе. Для этого можно воспользоваться строкой поиска</w:t>
      </w:r>
      <w:r>
        <w:rPr>
          <w:rFonts w:ascii="Times New Roman" w:hAnsi="Times New Roman" w:cs="Times New Roman"/>
          <w:sz w:val="24"/>
          <w:szCs w:val="24"/>
        </w:rPr>
        <w:t xml:space="preserve"> (рис. 2)</w:t>
      </w:r>
      <w:r w:rsidRPr="0052667D">
        <w:rPr>
          <w:rFonts w:ascii="Times New Roman" w:hAnsi="Times New Roman" w:cs="Times New Roman"/>
          <w:sz w:val="24"/>
          <w:szCs w:val="24"/>
        </w:rPr>
        <w:t xml:space="preserve">. Проверить наличие/отсутствие льготника можно по </w:t>
      </w:r>
      <w:proofErr w:type="spellStart"/>
      <w:r w:rsidRPr="0052667D">
        <w:rPr>
          <w:rFonts w:ascii="Times New Roman" w:hAnsi="Times New Roman" w:cs="Times New Roman"/>
          <w:sz w:val="24"/>
          <w:szCs w:val="24"/>
        </w:rPr>
        <w:t>СНИЛСу</w:t>
      </w:r>
      <w:proofErr w:type="spellEnd"/>
      <w:r w:rsidRPr="0052667D">
        <w:rPr>
          <w:rFonts w:ascii="Times New Roman" w:hAnsi="Times New Roman" w:cs="Times New Roman"/>
          <w:sz w:val="24"/>
          <w:szCs w:val="24"/>
        </w:rPr>
        <w:t xml:space="preserve"> и по ФИО, при этом необязательно ставить курсор в строку поиска, можно просто набирать. </w:t>
      </w:r>
      <w:r w:rsidRPr="0052667D">
        <w:rPr>
          <w:rFonts w:ascii="Times New Roman" w:hAnsi="Times New Roman" w:cs="Times New Roman"/>
          <w:b/>
          <w:sz w:val="24"/>
          <w:szCs w:val="24"/>
        </w:rPr>
        <w:t>СНИЛС надо вводить с дефисами и пробелом</w:t>
      </w:r>
      <w:r w:rsidRPr="0052667D">
        <w:rPr>
          <w:rFonts w:ascii="Times New Roman" w:hAnsi="Times New Roman" w:cs="Times New Roman"/>
          <w:sz w:val="24"/>
          <w:szCs w:val="24"/>
        </w:rPr>
        <w:t xml:space="preserve">. </w:t>
      </w:r>
    </w:p>
    <w:p w:rsidR="007F36E7" w:rsidRDefault="007F36E7" w:rsidP="007F36E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0800" behindDoc="0" locked="0" layoutInCell="1" allowOverlap="1" wp14:anchorId="3A8A17EB" wp14:editId="5EC469A9">
                <wp:simplePos x="0" y="0"/>
                <wp:positionH relativeFrom="page">
                  <wp:posOffset>5219454</wp:posOffset>
                </wp:positionH>
                <wp:positionV relativeFrom="paragraph">
                  <wp:posOffset>106680</wp:posOffset>
                </wp:positionV>
                <wp:extent cx="939800" cy="171450"/>
                <wp:effectExtent l="0" t="0" r="12700" b="1905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939800" cy="171450"/>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 o:spid="_x0000_s1026" style="position:absolute;margin-left:411pt;margin-top:8.4pt;width:74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" filled="f" strokecolor="#c00000" strokeweight="2pt">
                <v:stroke joinstyle="miter"/>
                <w10:wrap anchorx="page"/>
              </v:roundrect>
            </w:pict>
          </mc:Fallback>
        </mc:AlternateContent>
      </w:r>
      <w:r>
        <w:rPr>
          <w:noProof/>
          <w:lang w:eastAsia="ru-RU"/>
        </w:rPr>
        <w:drawing>
          <wp:inline distT="0" distB="0" distL="0" distR="0" wp14:anchorId="301669B0" wp14:editId="66E150FD">
            <wp:extent cx="5867400" cy="29241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41" t="3136" r="588" b="9350"/>
                    <a:stretch/>
                  </pic:blipFill>
                  <pic:spPr bwMode="auto">
                    <a:xfrm>
                      <a:off x="0" y="0"/>
                      <a:ext cx="5867400" cy="2924175"/>
                    </a:xfrm>
                    <a:prstGeom prst="rect">
                      <a:avLst/>
                    </a:prstGeom>
                    <a:ln>
                      <a:noFill/>
                    </a:ln>
                    <a:extLst>
                      <a:ext uri="{53640926-AAD7-44D8-BBD7-CCE9431645EC}">
                        <a14:shadowObscured xmlns:a14="http://schemas.microsoft.com/office/drawing/2010/main"/>
                      </a:ext>
                    </a:extLst>
                  </pic:spPr>
                </pic:pic>
              </a:graphicData>
            </a:graphic>
          </wp:inline>
        </w:drawing>
      </w:r>
    </w:p>
    <w:p w:rsidR="007F36E7" w:rsidRPr="006C4753" w:rsidRDefault="007F36E7" w:rsidP="007F36E7">
      <w:pPr>
        <w:jc w:val="center"/>
        <w:rPr>
          <w:rFonts w:ascii="Times New Roman" w:hAnsi="Times New Roman" w:cs="Times New Roman"/>
          <w:sz w:val="20"/>
          <w:szCs w:val="20"/>
        </w:rPr>
      </w:pPr>
      <w:r w:rsidRPr="006C4753">
        <w:rPr>
          <w:rFonts w:ascii="Times New Roman" w:hAnsi="Times New Roman" w:cs="Times New Roman"/>
          <w:sz w:val="20"/>
          <w:szCs w:val="20"/>
        </w:rPr>
        <w:t>Рис. 2</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 xml:space="preserve">Также можно воспользоваться расширенным поиском, для этого надо или щелкнуть правой кнопкой мышки и в контекстном меню выбрать «Расширенный поиск», или вызвать его нажатием клавиш </w:t>
      </w:r>
      <w:proofErr w:type="spellStart"/>
      <w:r w:rsidRPr="0052667D">
        <w:rPr>
          <w:rFonts w:ascii="Times New Roman" w:hAnsi="Times New Roman" w:cs="Times New Roman"/>
          <w:sz w:val="24"/>
          <w:szCs w:val="24"/>
        </w:rPr>
        <w:t>Alt</w:t>
      </w:r>
      <w:proofErr w:type="spellEnd"/>
      <w:r w:rsidRPr="0052667D">
        <w:rPr>
          <w:rFonts w:ascii="Times New Roman" w:hAnsi="Times New Roman" w:cs="Times New Roman"/>
          <w:sz w:val="24"/>
          <w:szCs w:val="24"/>
        </w:rPr>
        <w:t xml:space="preserve"> и F</w:t>
      </w:r>
      <w:r>
        <w:rPr>
          <w:rFonts w:ascii="Times New Roman" w:hAnsi="Times New Roman" w:cs="Times New Roman"/>
          <w:sz w:val="24"/>
          <w:szCs w:val="24"/>
        </w:rPr>
        <w:t xml:space="preserve"> (рис. 3)</w:t>
      </w:r>
      <w:r w:rsidRPr="0052667D">
        <w:rPr>
          <w:rFonts w:ascii="Times New Roman" w:hAnsi="Times New Roman" w:cs="Times New Roman"/>
          <w:sz w:val="24"/>
          <w:szCs w:val="24"/>
        </w:rPr>
        <w:t>.</w:t>
      </w:r>
    </w:p>
    <w:p w:rsidR="007F36E7" w:rsidRDefault="007F36E7" w:rsidP="007F36E7">
      <w:pPr>
        <w:jc w:val="both"/>
        <w:rPr>
          <w:rFonts w:ascii="Times New Roman" w:hAnsi="Times New Roman" w:cs="Times New Roman"/>
          <w:sz w:val="28"/>
          <w:szCs w:val="28"/>
        </w:rPr>
      </w:pPr>
      <w:r>
        <w:rPr>
          <w:noProof/>
          <w:lang w:eastAsia="ru-RU"/>
        </w:rPr>
        <w:lastRenderedPageBreak/>
        <w:drawing>
          <wp:inline distT="0" distB="0" distL="0" distR="0" wp14:anchorId="6CECE1C2" wp14:editId="569DC63D">
            <wp:extent cx="3782961" cy="1753918"/>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0605" cy="1762098"/>
                    </a:xfrm>
                    <a:prstGeom prst="rect">
                      <a:avLst/>
                    </a:prstGeom>
                  </pic:spPr>
                </pic:pic>
              </a:graphicData>
            </a:graphic>
          </wp:inline>
        </w:drawing>
      </w:r>
    </w:p>
    <w:p w:rsidR="007F36E7" w:rsidRPr="00D31CE0" w:rsidRDefault="007F36E7" w:rsidP="007F36E7">
      <w:pPr>
        <w:jc w:val="center"/>
        <w:rPr>
          <w:rFonts w:ascii="Times New Roman" w:hAnsi="Times New Roman" w:cs="Times New Roman"/>
          <w:sz w:val="20"/>
          <w:szCs w:val="20"/>
        </w:rPr>
      </w:pPr>
      <w:r w:rsidRPr="00D31CE0">
        <w:rPr>
          <w:rFonts w:ascii="Times New Roman" w:hAnsi="Times New Roman" w:cs="Times New Roman"/>
          <w:sz w:val="20"/>
          <w:szCs w:val="20"/>
        </w:rPr>
        <w:t>Рис. 3</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 xml:space="preserve">Поле «Где искать» выбрано то, которое было активно при вызове расширенного поиска, его можно перевыбрать. Можно выбрать «Как искать», в поле «Что искать» вводим запрос.  СНИЛС также надо вводить с дефисами и пробелом. </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Расширенным поиском можно установить несколько критериев поиска, например, фамилию и дату рождения. Заданные критерии отображаются над списком льготников. Нажатием на крестик их можно удалить</w:t>
      </w:r>
      <w:r>
        <w:rPr>
          <w:rFonts w:ascii="Times New Roman" w:hAnsi="Times New Roman" w:cs="Times New Roman"/>
          <w:sz w:val="24"/>
          <w:szCs w:val="24"/>
        </w:rPr>
        <w:t xml:space="preserve"> (рис. 4)</w:t>
      </w:r>
      <w:r w:rsidRPr="0052667D">
        <w:rPr>
          <w:rFonts w:ascii="Times New Roman" w:hAnsi="Times New Roman" w:cs="Times New Roman"/>
          <w:sz w:val="24"/>
          <w:szCs w:val="24"/>
        </w:rPr>
        <w:t>.</w:t>
      </w:r>
    </w:p>
    <w:p w:rsidR="007F36E7" w:rsidRDefault="007F36E7" w:rsidP="007F36E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776" behindDoc="0" locked="0" layoutInCell="1" allowOverlap="1" wp14:anchorId="7DCAE840" wp14:editId="6C3CD423">
                <wp:simplePos x="0" y="0"/>
                <wp:positionH relativeFrom="margin">
                  <wp:posOffset>24765</wp:posOffset>
                </wp:positionH>
                <wp:positionV relativeFrom="paragraph">
                  <wp:posOffset>197484</wp:posOffset>
                </wp:positionV>
                <wp:extent cx="1466850" cy="180975"/>
                <wp:effectExtent l="0" t="0" r="19050" b="285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466850" cy="180975"/>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26" style="position:absolute;margin-left:1.95pt;margin-top:15.55pt;width:115.5pt;height:1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" filled="f" strokecolor="#c00000" strokeweight="2pt">
                <v:stroke joinstyle="miter"/>
                <w10:wrap anchorx="margin"/>
              </v:roundrect>
            </w:pict>
          </mc:Fallback>
        </mc:AlternateContent>
      </w:r>
      <w:r>
        <w:rPr>
          <w:noProof/>
          <w:lang w:eastAsia="ru-RU"/>
        </w:rPr>
        <w:drawing>
          <wp:inline distT="0" distB="0" distL="0" distR="0" wp14:anchorId="74A32A56" wp14:editId="329C2D8A">
            <wp:extent cx="5305425" cy="8842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819" t="5987" r="25762" b="74630"/>
                    <a:stretch/>
                  </pic:blipFill>
                  <pic:spPr bwMode="auto">
                    <a:xfrm>
                      <a:off x="0" y="0"/>
                      <a:ext cx="5319812" cy="886636"/>
                    </a:xfrm>
                    <a:prstGeom prst="rect">
                      <a:avLst/>
                    </a:prstGeom>
                    <a:ln>
                      <a:noFill/>
                    </a:ln>
                    <a:extLst>
                      <a:ext uri="{53640926-AAD7-44D8-BBD7-CCE9431645EC}">
                        <a14:shadowObscured xmlns:a14="http://schemas.microsoft.com/office/drawing/2010/main"/>
                      </a:ext>
                    </a:extLst>
                  </pic:spPr>
                </pic:pic>
              </a:graphicData>
            </a:graphic>
          </wp:inline>
        </w:drawing>
      </w:r>
    </w:p>
    <w:p w:rsidR="007F36E7" w:rsidRPr="00D31CE0" w:rsidRDefault="007F36E7" w:rsidP="007F36E7">
      <w:pPr>
        <w:jc w:val="center"/>
        <w:rPr>
          <w:rFonts w:ascii="Times New Roman" w:hAnsi="Times New Roman" w:cs="Times New Roman"/>
          <w:sz w:val="20"/>
          <w:szCs w:val="20"/>
        </w:rPr>
      </w:pPr>
      <w:r w:rsidRPr="00D31CE0">
        <w:rPr>
          <w:rFonts w:ascii="Times New Roman" w:hAnsi="Times New Roman" w:cs="Times New Roman"/>
          <w:sz w:val="20"/>
          <w:szCs w:val="20"/>
        </w:rPr>
        <w:t>Рис. 4</w:t>
      </w:r>
    </w:p>
    <w:p w:rsidR="007F36E7"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 xml:space="preserve">Если льготник не найдет, создаем новую карту. Для этого нажимаем кнопку «Создать», которая находится над списком льготников, или клавишу </w:t>
      </w:r>
      <w:r w:rsidRPr="0052667D">
        <w:rPr>
          <w:rFonts w:ascii="Times New Roman" w:hAnsi="Times New Roman" w:cs="Times New Roman"/>
          <w:sz w:val="24"/>
          <w:szCs w:val="24"/>
          <w:lang w:val="en-US"/>
        </w:rPr>
        <w:t>Insert</w:t>
      </w:r>
      <w:r w:rsidRPr="0052667D">
        <w:rPr>
          <w:rFonts w:ascii="Times New Roman" w:hAnsi="Times New Roman" w:cs="Times New Roman"/>
          <w:sz w:val="24"/>
          <w:szCs w:val="24"/>
        </w:rPr>
        <w:t xml:space="preserve">. Появится форма, которую надо заполнить. Вводим все имеющиеся данные: </w:t>
      </w:r>
      <w:proofErr w:type="gramStart"/>
      <w:r w:rsidRPr="0052667D">
        <w:rPr>
          <w:rFonts w:ascii="Times New Roman" w:hAnsi="Times New Roman" w:cs="Times New Roman"/>
          <w:sz w:val="24"/>
          <w:szCs w:val="24"/>
        </w:rPr>
        <w:t>Фамилия, Имя, Отчество, Пол, Дата рождения, Место рождения, СНИЛС,</w:t>
      </w:r>
      <w:r>
        <w:rPr>
          <w:rFonts w:ascii="Times New Roman" w:hAnsi="Times New Roman" w:cs="Times New Roman"/>
          <w:sz w:val="24"/>
          <w:szCs w:val="24"/>
        </w:rPr>
        <w:t xml:space="preserve"> </w:t>
      </w:r>
      <w:r w:rsidRPr="0052667D">
        <w:rPr>
          <w:rFonts w:ascii="Times New Roman" w:hAnsi="Times New Roman" w:cs="Times New Roman"/>
          <w:sz w:val="24"/>
          <w:szCs w:val="24"/>
        </w:rPr>
        <w:t xml:space="preserve">№ амбулаторной карты, </w:t>
      </w:r>
      <w:r>
        <w:rPr>
          <w:rFonts w:ascii="Times New Roman" w:hAnsi="Times New Roman" w:cs="Times New Roman"/>
          <w:sz w:val="24"/>
          <w:szCs w:val="24"/>
        </w:rPr>
        <w:t>(Рис. 5)</w:t>
      </w:r>
      <w:r w:rsidRPr="0052667D">
        <w:rPr>
          <w:rFonts w:ascii="Times New Roman" w:hAnsi="Times New Roman" w:cs="Times New Roman"/>
          <w:sz w:val="24"/>
          <w:szCs w:val="24"/>
        </w:rPr>
        <w:t xml:space="preserve">. </w:t>
      </w:r>
      <w:proofErr w:type="gramEnd"/>
    </w:p>
    <w:p w:rsidR="007F36E7" w:rsidRPr="00587CEE" w:rsidRDefault="00FB3DDC" w:rsidP="00587CE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3B9BFF" wp14:editId="46DC5F7A">
            <wp:extent cx="4800600" cy="3933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933825"/>
                    </a:xfrm>
                    <a:prstGeom prst="rect">
                      <a:avLst/>
                    </a:prstGeom>
                    <a:noFill/>
                    <a:ln>
                      <a:noFill/>
                    </a:ln>
                  </pic:spPr>
                </pic:pic>
              </a:graphicData>
            </a:graphic>
          </wp:inline>
        </w:drawing>
      </w:r>
      <w:r w:rsidR="007F36E7" w:rsidRPr="00D31CE0">
        <w:rPr>
          <w:rFonts w:ascii="Times New Roman" w:hAnsi="Times New Roman" w:cs="Times New Roman"/>
          <w:sz w:val="20"/>
          <w:szCs w:val="20"/>
        </w:rPr>
        <w:t>Рис. 5</w:t>
      </w:r>
    </w:p>
    <w:p w:rsidR="007F36E7" w:rsidRPr="0052667D"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lastRenderedPageBreak/>
        <w:t xml:space="preserve">После внесения всех </w:t>
      </w:r>
      <w:r>
        <w:rPr>
          <w:rFonts w:ascii="Times New Roman" w:hAnsi="Times New Roman" w:cs="Times New Roman"/>
          <w:sz w:val="24"/>
          <w:szCs w:val="24"/>
        </w:rPr>
        <w:t>сведений необходимо сохранить карту, нажав кнопку «Записать»</w:t>
      </w:r>
      <w:r w:rsidRPr="0052667D">
        <w:rPr>
          <w:rFonts w:ascii="Times New Roman" w:hAnsi="Times New Roman" w:cs="Times New Roman"/>
          <w:sz w:val="24"/>
          <w:szCs w:val="24"/>
        </w:rPr>
        <w:t xml:space="preserve">. </w:t>
      </w:r>
      <w:r>
        <w:rPr>
          <w:rFonts w:ascii="Times New Roman" w:hAnsi="Times New Roman" w:cs="Times New Roman"/>
          <w:sz w:val="24"/>
          <w:szCs w:val="24"/>
        </w:rPr>
        <w:t>У</w:t>
      </w:r>
      <w:r w:rsidRPr="0052667D">
        <w:rPr>
          <w:rFonts w:ascii="Times New Roman" w:hAnsi="Times New Roman" w:cs="Times New Roman"/>
          <w:sz w:val="24"/>
          <w:szCs w:val="24"/>
        </w:rPr>
        <w:t>становить привязку льготника к ЛПУ, в котором создается карточка льготника</w:t>
      </w:r>
      <w:r>
        <w:rPr>
          <w:rFonts w:ascii="Times New Roman" w:hAnsi="Times New Roman" w:cs="Times New Roman"/>
          <w:sz w:val="24"/>
          <w:szCs w:val="24"/>
        </w:rPr>
        <w:t xml:space="preserve"> (поле «ЛПУ»)</w:t>
      </w:r>
      <w:r w:rsidRPr="0052667D">
        <w:rPr>
          <w:rFonts w:ascii="Times New Roman" w:hAnsi="Times New Roman" w:cs="Times New Roman"/>
          <w:sz w:val="24"/>
          <w:szCs w:val="24"/>
        </w:rPr>
        <w:t xml:space="preserve">. </w:t>
      </w:r>
    </w:p>
    <w:p w:rsidR="007F36E7" w:rsidRDefault="007F36E7" w:rsidP="00F653B9">
      <w:pPr>
        <w:spacing w:after="120" w:line="240" w:lineRule="auto"/>
        <w:ind w:firstLine="425"/>
        <w:jc w:val="both"/>
        <w:rPr>
          <w:rFonts w:ascii="Times New Roman" w:hAnsi="Times New Roman" w:cs="Times New Roman"/>
          <w:sz w:val="28"/>
          <w:szCs w:val="28"/>
        </w:rPr>
      </w:pPr>
      <w:r w:rsidRPr="0052667D">
        <w:rPr>
          <w:rFonts w:ascii="Times New Roman" w:hAnsi="Times New Roman" w:cs="Times New Roman"/>
          <w:sz w:val="24"/>
          <w:szCs w:val="24"/>
        </w:rPr>
        <w:t>Если льготник региональный, то при создании карточки допускается пустой СНИЛС</w:t>
      </w:r>
      <w:r>
        <w:rPr>
          <w:rFonts w:ascii="Times New Roman" w:hAnsi="Times New Roman" w:cs="Times New Roman"/>
          <w:sz w:val="24"/>
          <w:szCs w:val="24"/>
        </w:rPr>
        <w:t xml:space="preserve"> (</w:t>
      </w:r>
      <w:r w:rsidRPr="0052667D">
        <w:rPr>
          <w:rFonts w:ascii="Times New Roman" w:hAnsi="Times New Roman" w:cs="Times New Roman"/>
          <w:b/>
          <w:sz w:val="24"/>
          <w:szCs w:val="24"/>
        </w:rPr>
        <w:t xml:space="preserve">только в случае, если льготник не имеет </w:t>
      </w:r>
      <w:proofErr w:type="spellStart"/>
      <w:r w:rsidRPr="0052667D">
        <w:rPr>
          <w:rFonts w:ascii="Times New Roman" w:hAnsi="Times New Roman" w:cs="Times New Roman"/>
          <w:b/>
          <w:sz w:val="24"/>
          <w:szCs w:val="24"/>
        </w:rPr>
        <w:t>СНИЛСа</w:t>
      </w:r>
      <w:proofErr w:type="spellEnd"/>
      <w:r w:rsidRPr="0052667D">
        <w:rPr>
          <w:rFonts w:ascii="Times New Roman" w:hAnsi="Times New Roman" w:cs="Times New Roman"/>
          <w:b/>
          <w:sz w:val="24"/>
          <w:szCs w:val="24"/>
        </w:rPr>
        <w:t>!!!</w:t>
      </w:r>
      <w:r>
        <w:rPr>
          <w:rFonts w:ascii="Times New Roman" w:hAnsi="Times New Roman" w:cs="Times New Roman"/>
          <w:sz w:val="24"/>
          <w:szCs w:val="24"/>
        </w:rPr>
        <w:t>)</w:t>
      </w:r>
      <w:r w:rsidRPr="0052667D">
        <w:rPr>
          <w:rFonts w:ascii="Times New Roman" w:hAnsi="Times New Roman" w:cs="Times New Roman"/>
          <w:sz w:val="24"/>
          <w:szCs w:val="24"/>
        </w:rPr>
        <w:t>, для этого надо поставить гал</w:t>
      </w:r>
      <w:r>
        <w:rPr>
          <w:rFonts w:ascii="Times New Roman" w:hAnsi="Times New Roman" w:cs="Times New Roman"/>
          <w:sz w:val="24"/>
          <w:szCs w:val="24"/>
        </w:rPr>
        <w:t>очку</w:t>
      </w:r>
      <w:r w:rsidRPr="0052667D">
        <w:rPr>
          <w:rFonts w:ascii="Times New Roman" w:hAnsi="Times New Roman" w:cs="Times New Roman"/>
          <w:sz w:val="24"/>
          <w:szCs w:val="24"/>
        </w:rPr>
        <w:t xml:space="preserve"> «Разрешить пустой»</w:t>
      </w:r>
      <w:r w:rsidR="00FB3DDC">
        <w:rPr>
          <w:rFonts w:ascii="Times New Roman" w:hAnsi="Times New Roman" w:cs="Times New Roman"/>
          <w:sz w:val="24"/>
          <w:szCs w:val="24"/>
        </w:rPr>
        <w:t xml:space="preserve"> (Рис. 6</w:t>
      </w:r>
      <w:r>
        <w:rPr>
          <w:rFonts w:ascii="Times New Roman" w:hAnsi="Times New Roman" w:cs="Times New Roman"/>
          <w:sz w:val="24"/>
          <w:szCs w:val="24"/>
        </w:rPr>
        <w:t>)</w:t>
      </w:r>
      <w:r w:rsidRPr="0052667D">
        <w:rPr>
          <w:rFonts w:ascii="Times New Roman" w:hAnsi="Times New Roman" w:cs="Times New Roman"/>
          <w:sz w:val="24"/>
          <w:szCs w:val="24"/>
        </w:rPr>
        <w:t>.</w:t>
      </w:r>
    </w:p>
    <w:p w:rsidR="007F36E7" w:rsidRDefault="007F36E7" w:rsidP="007F36E7">
      <w:pPr>
        <w:jc w:val="both"/>
        <w:rPr>
          <w:rFonts w:ascii="Times New Roman" w:hAnsi="Times New Roman" w:cs="Times New Roman"/>
          <w:sz w:val="28"/>
          <w:szCs w:val="28"/>
        </w:rPr>
      </w:pPr>
      <w:r w:rsidRPr="0052667D">
        <w:rPr>
          <w:noProof/>
          <w:sz w:val="24"/>
          <w:szCs w:val="24"/>
          <w:lang w:eastAsia="ru-RU"/>
        </w:rPr>
        <mc:AlternateContent>
          <mc:Choice Requires="wps">
            <w:drawing>
              <wp:anchor distT="0" distB="0" distL="114300" distR="114300" simplePos="0" relativeHeight="251661824" behindDoc="0" locked="0" layoutInCell="1" allowOverlap="1" wp14:anchorId="57E9469D" wp14:editId="2B46EAD3">
                <wp:simplePos x="0" y="0"/>
                <wp:positionH relativeFrom="page">
                  <wp:posOffset>1736090</wp:posOffset>
                </wp:positionH>
                <wp:positionV relativeFrom="paragraph">
                  <wp:posOffset>835025</wp:posOffset>
                </wp:positionV>
                <wp:extent cx="640981" cy="154858"/>
                <wp:effectExtent l="0" t="0" r="26035" b="17145"/>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640981" cy="154858"/>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26" style="position:absolute;margin-left:136.7pt;margin-top:65.75pt;width:50.45pt;height:12.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" filled="f" strokecolor="#c00000" strokeweight="2pt">
                <v:stroke joinstyle="miter"/>
                <w10:wrap anchorx="page"/>
              </v:roundrect>
            </w:pict>
          </mc:Fallback>
        </mc:AlternateContent>
      </w:r>
      <w:r>
        <w:rPr>
          <w:noProof/>
          <w:lang w:eastAsia="ru-RU"/>
        </w:rPr>
        <w:drawing>
          <wp:inline distT="0" distB="0" distL="0" distR="0" wp14:anchorId="5AAB68CF" wp14:editId="7CE0A3F6">
            <wp:extent cx="6443656" cy="23818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1429" b="46760"/>
                    <a:stretch/>
                  </pic:blipFill>
                  <pic:spPr bwMode="auto">
                    <a:xfrm>
                      <a:off x="0" y="0"/>
                      <a:ext cx="6444272" cy="2382093"/>
                    </a:xfrm>
                    <a:prstGeom prst="rect">
                      <a:avLst/>
                    </a:prstGeom>
                    <a:ln>
                      <a:noFill/>
                    </a:ln>
                    <a:extLst>
                      <a:ext uri="{53640926-AAD7-44D8-BBD7-CCE9431645EC}">
                        <a14:shadowObscured xmlns:a14="http://schemas.microsoft.com/office/drawing/2010/main"/>
                      </a:ext>
                    </a:extLst>
                  </pic:spPr>
                </pic:pic>
              </a:graphicData>
            </a:graphic>
          </wp:inline>
        </w:drawing>
      </w:r>
    </w:p>
    <w:p w:rsidR="007F36E7" w:rsidRPr="001E50F9" w:rsidRDefault="00FB3DDC" w:rsidP="007F36E7">
      <w:pPr>
        <w:jc w:val="center"/>
        <w:rPr>
          <w:rFonts w:ascii="Times New Roman" w:hAnsi="Times New Roman" w:cs="Times New Roman"/>
          <w:sz w:val="20"/>
          <w:szCs w:val="20"/>
        </w:rPr>
      </w:pPr>
      <w:r>
        <w:rPr>
          <w:rFonts w:ascii="Times New Roman" w:hAnsi="Times New Roman" w:cs="Times New Roman"/>
          <w:sz w:val="20"/>
          <w:szCs w:val="20"/>
        </w:rPr>
        <w:t>Рис. 6</w:t>
      </w:r>
    </w:p>
    <w:p w:rsidR="00E72C69" w:rsidRDefault="00E72C69"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Заполняем сведения</w:t>
      </w:r>
      <w:r w:rsidR="00FB3DDC">
        <w:rPr>
          <w:rFonts w:ascii="Times New Roman" w:hAnsi="Times New Roman" w:cs="Times New Roman"/>
          <w:sz w:val="24"/>
          <w:szCs w:val="24"/>
        </w:rPr>
        <w:t xml:space="preserve"> во вкладке «Персональные данные»</w:t>
      </w:r>
      <w:r>
        <w:rPr>
          <w:rFonts w:ascii="Times New Roman" w:hAnsi="Times New Roman" w:cs="Times New Roman"/>
          <w:sz w:val="24"/>
          <w:szCs w:val="24"/>
        </w:rPr>
        <w:t>.</w:t>
      </w:r>
      <w:r w:rsidR="00FB3DDC">
        <w:rPr>
          <w:rFonts w:ascii="Times New Roman" w:hAnsi="Times New Roman" w:cs="Times New Roman"/>
          <w:sz w:val="24"/>
          <w:szCs w:val="24"/>
        </w:rPr>
        <w:t xml:space="preserve"> </w:t>
      </w:r>
    </w:p>
    <w:p w:rsidR="00FB3DDC" w:rsidRDefault="00E72C69"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Поля, о</w:t>
      </w:r>
      <w:r>
        <w:rPr>
          <w:rFonts w:ascii="Times New Roman" w:hAnsi="Times New Roman" w:cs="Times New Roman"/>
          <w:b/>
          <w:sz w:val="24"/>
          <w:szCs w:val="24"/>
        </w:rPr>
        <w:t>бязательные</w:t>
      </w:r>
      <w:r w:rsidR="00FB3DDC">
        <w:rPr>
          <w:rFonts w:ascii="Times New Roman" w:hAnsi="Times New Roman" w:cs="Times New Roman"/>
          <w:sz w:val="24"/>
          <w:szCs w:val="24"/>
        </w:rPr>
        <w:t xml:space="preserve"> для заполнения:</w:t>
      </w:r>
    </w:p>
    <w:p w:rsidR="00FB3DDC" w:rsidRPr="009B3A9E" w:rsidRDefault="00FB3DDC" w:rsidP="00F653B9">
      <w:pPr>
        <w:pStyle w:val="a3"/>
        <w:numPr>
          <w:ilvl w:val="0"/>
          <w:numId w:val="10"/>
        </w:numPr>
        <w:spacing w:after="12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9B3A9E">
        <w:rPr>
          <w:rFonts w:ascii="Times New Roman" w:hAnsi="Times New Roman" w:cs="Times New Roman"/>
          <w:b/>
          <w:sz w:val="24"/>
          <w:szCs w:val="24"/>
        </w:rPr>
        <w:t>Единый номер полиса (ЕНП).</w:t>
      </w:r>
      <w:r w:rsidRPr="009B3A9E">
        <w:rPr>
          <w:rFonts w:ascii="Times New Roman" w:hAnsi="Times New Roman" w:cs="Times New Roman"/>
          <w:sz w:val="24"/>
          <w:szCs w:val="24"/>
        </w:rPr>
        <w:t xml:space="preserve"> </w:t>
      </w:r>
    </w:p>
    <w:p w:rsidR="00FB3DDC" w:rsidRDefault="00FB3DDC" w:rsidP="00F653B9">
      <w:pPr>
        <w:spacing w:after="120" w:line="240" w:lineRule="auto"/>
        <w:ind w:firstLine="425"/>
        <w:jc w:val="both"/>
        <w:rPr>
          <w:rFonts w:ascii="Times New Roman" w:hAnsi="Times New Roman" w:cs="Times New Roman"/>
          <w:sz w:val="24"/>
          <w:szCs w:val="24"/>
        </w:rPr>
      </w:pPr>
      <w:r w:rsidRPr="009B3A9E">
        <w:rPr>
          <w:rFonts w:ascii="Times New Roman" w:hAnsi="Times New Roman" w:cs="Times New Roman"/>
          <w:sz w:val="24"/>
          <w:szCs w:val="24"/>
        </w:rPr>
        <w:t xml:space="preserve">Это </w:t>
      </w:r>
      <w:r>
        <w:rPr>
          <w:rFonts w:ascii="Times New Roman" w:hAnsi="Times New Roman" w:cs="Times New Roman"/>
          <w:sz w:val="24"/>
          <w:szCs w:val="24"/>
        </w:rPr>
        <w:t xml:space="preserve">единый </w:t>
      </w:r>
      <w:r w:rsidRPr="009B3A9E">
        <w:rPr>
          <w:rFonts w:ascii="Times New Roman" w:hAnsi="Times New Roman" w:cs="Times New Roman"/>
          <w:sz w:val="24"/>
          <w:szCs w:val="24"/>
        </w:rPr>
        <w:t>номер полиса, состоящий из 16 символов. При наличии ЕНП, необходимо внести его в поле «Номер»</w:t>
      </w:r>
      <w:r>
        <w:rPr>
          <w:rFonts w:ascii="Times New Roman" w:hAnsi="Times New Roman" w:cs="Times New Roman"/>
          <w:sz w:val="24"/>
          <w:szCs w:val="24"/>
        </w:rPr>
        <w:t xml:space="preserve"> в блоке ОМС.</w:t>
      </w:r>
    </w:p>
    <w:p w:rsidR="00FB3DDC" w:rsidRPr="00F62349" w:rsidRDefault="00FB3DDC" w:rsidP="00F653B9">
      <w:pPr>
        <w:pStyle w:val="a3"/>
        <w:numPr>
          <w:ilvl w:val="0"/>
          <w:numId w:val="10"/>
        </w:numPr>
        <w:spacing w:after="120" w:line="240" w:lineRule="auto"/>
        <w:jc w:val="both"/>
        <w:rPr>
          <w:rFonts w:ascii="Times New Roman" w:hAnsi="Times New Roman" w:cs="Times New Roman"/>
          <w:b/>
          <w:sz w:val="24"/>
          <w:szCs w:val="24"/>
        </w:rPr>
      </w:pPr>
      <w:r w:rsidRPr="00F62349">
        <w:rPr>
          <w:rFonts w:ascii="Times New Roman" w:hAnsi="Times New Roman" w:cs="Times New Roman"/>
          <w:b/>
          <w:sz w:val="24"/>
          <w:szCs w:val="24"/>
        </w:rPr>
        <w:t>Документ, удостоверяющий личность.</w:t>
      </w:r>
    </w:p>
    <w:p w:rsidR="00FB3DDC" w:rsidRPr="009B3A9E" w:rsidRDefault="00FB3DDC" w:rsidP="00F653B9">
      <w:pPr>
        <w:pStyle w:val="a3"/>
        <w:spacing w:after="120" w:line="240" w:lineRule="auto"/>
        <w:ind w:left="0" w:firstLine="425"/>
        <w:contextualSpacing w:val="0"/>
        <w:jc w:val="both"/>
        <w:rPr>
          <w:rFonts w:ascii="Times New Roman" w:hAnsi="Times New Roman" w:cs="Times New Roman"/>
          <w:sz w:val="24"/>
          <w:szCs w:val="24"/>
        </w:rPr>
      </w:pPr>
      <w:r w:rsidRPr="009B3A9E">
        <w:rPr>
          <w:rFonts w:ascii="Times New Roman" w:hAnsi="Times New Roman" w:cs="Times New Roman"/>
          <w:sz w:val="24"/>
          <w:szCs w:val="24"/>
        </w:rPr>
        <w:t>Необходимо указывать вид документа, серию (при наличии), номер, кем выдан и дату выдачи.</w:t>
      </w:r>
      <w:r>
        <w:rPr>
          <w:rFonts w:ascii="Times New Roman" w:hAnsi="Times New Roman" w:cs="Times New Roman"/>
          <w:sz w:val="24"/>
          <w:szCs w:val="24"/>
        </w:rPr>
        <w:t xml:space="preserve"> Вносить серию и номер </w:t>
      </w:r>
      <w:proofErr w:type="gramStart"/>
      <w:r>
        <w:rPr>
          <w:rFonts w:ascii="Times New Roman" w:hAnsi="Times New Roman" w:cs="Times New Roman"/>
          <w:sz w:val="24"/>
          <w:szCs w:val="24"/>
        </w:rPr>
        <w:t>также, как</w:t>
      </w:r>
      <w:proofErr w:type="gramEnd"/>
      <w:r>
        <w:rPr>
          <w:rFonts w:ascii="Times New Roman" w:hAnsi="Times New Roman" w:cs="Times New Roman"/>
          <w:sz w:val="24"/>
          <w:szCs w:val="24"/>
        </w:rPr>
        <w:t xml:space="preserve"> указано в документах (например, в серии свидетельства о рождении первая буква латинская, «-», 2 русские буквы (</w:t>
      </w:r>
      <w:r>
        <w:rPr>
          <w:rFonts w:ascii="Times New Roman" w:hAnsi="Times New Roman" w:cs="Times New Roman"/>
          <w:sz w:val="24"/>
          <w:szCs w:val="24"/>
          <w:lang w:val="en-US"/>
        </w:rPr>
        <w:t>I</w:t>
      </w:r>
      <w:r>
        <w:rPr>
          <w:rFonts w:ascii="Times New Roman" w:hAnsi="Times New Roman" w:cs="Times New Roman"/>
          <w:sz w:val="24"/>
          <w:szCs w:val="24"/>
        </w:rPr>
        <w:t>-ЕА)).</w:t>
      </w:r>
    </w:p>
    <w:p w:rsidR="00FB3DDC" w:rsidRPr="009B3A9E" w:rsidRDefault="00FB3DDC" w:rsidP="00F653B9">
      <w:pPr>
        <w:pStyle w:val="a3"/>
        <w:numPr>
          <w:ilvl w:val="0"/>
          <w:numId w:val="10"/>
        </w:numPr>
        <w:spacing w:after="120" w:line="240" w:lineRule="auto"/>
        <w:ind w:left="782" w:hanging="357"/>
        <w:jc w:val="both"/>
        <w:rPr>
          <w:rFonts w:ascii="Times New Roman" w:hAnsi="Times New Roman" w:cs="Times New Roman"/>
          <w:b/>
          <w:sz w:val="24"/>
          <w:szCs w:val="24"/>
        </w:rPr>
      </w:pPr>
      <w:r w:rsidRPr="009B3A9E">
        <w:rPr>
          <w:rFonts w:ascii="Times New Roman" w:hAnsi="Times New Roman" w:cs="Times New Roman"/>
          <w:b/>
          <w:sz w:val="24"/>
          <w:szCs w:val="24"/>
        </w:rPr>
        <w:t>Адрес.</w:t>
      </w:r>
    </w:p>
    <w:p w:rsidR="00FB3DDC" w:rsidRPr="009B3A9E" w:rsidRDefault="00FB3DDC" w:rsidP="00F653B9">
      <w:pPr>
        <w:pStyle w:val="a3"/>
        <w:spacing w:after="120" w:line="240" w:lineRule="auto"/>
        <w:ind w:left="0" w:firstLine="425"/>
        <w:contextualSpacing w:val="0"/>
        <w:jc w:val="both"/>
        <w:rPr>
          <w:rFonts w:ascii="Times New Roman" w:hAnsi="Times New Roman" w:cs="Times New Roman"/>
          <w:sz w:val="24"/>
          <w:szCs w:val="24"/>
        </w:rPr>
      </w:pPr>
      <w:r w:rsidRPr="009B3A9E">
        <w:rPr>
          <w:rFonts w:ascii="Times New Roman" w:hAnsi="Times New Roman" w:cs="Times New Roman"/>
          <w:sz w:val="24"/>
          <w:szCs w:val="24"/>
        </w:rPr>
        <w:t xml:space="preserve">Внесение адреса </w:t>
      </w:r>
      <w:r w:rsidRPr="009E2F3B">
        <w:rPr>
          <w:rFonts w:ascii="Times New Roman" w:hAnsi="Times New Roman" w:cs="Times New Roman"/>
          <w:b/>
          <w:sz w:val="24"/>
          <w:szCs w:val="24"/>
        </w:rPr>
        <w:t>обязательно</w:t>
      </w:r>
      <w:r w:rsidRPr="009B3A9E">
        <w:rPr>
          <w:rFonts w:ascii="Times New Roman" w:hAnsi="Times New Roman" w:cs="Times New Roman"/>
          <w:sz w:val="24"/>
          <w:szCs w:val="24"/>
        </w:rPr>
        <w:t xml:space="preserve"> из справочников нажатием на кнопку </w:t>
      </w:r>
      <w:r w:rsidRPr="009B3A9E">
        <w:rPr>
          <w:rFonts w:ascii="Times New Roman" w:hAnsi="Times New Roman" w:cs="Times New Roman"/>
          <w:noProof/>
          <w:sz w:val="24"/>
          <w:szCs w:val="24"/>
          <w:lang w:eastAsia="ru-RU"/>
        </w:rPr>
        <w:drawing>
          <wp:inline distT="0" distB="0" distL="0" distR="0" wp14:anchorId="21A8091C" wp14:editId="46722E05">
            <wp:extent cx="247650" cy="278606"/>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7650" cy="278606"/>
                    </a:xfrm>
                    <a:prstGeom prst="rect">
                      <a:avLst/>
                    </a:prstGeom>
                    <a:noFill/>
                    <a:ln>
                      <a:noFill/>
                    </a:ln>
                  </pic:spPr>
                </pic:pic>
              </a:graphicData>
            </a:graphic>
          </wp:inline>
        </w:drawing>
      </w:r>
      <w:r w:rsidR="00F653B9">
        <w:rPr>
          <w:rFonts w:ascii="Times New Roman" w:hAnsi="Times New Roman" w:cs="Times New Roman"/>
          <w:sz w:val="24"/>
          <w:szCs w:val="24"/>
        </w:rPr>
        <w:t xml:space="preserve"> в строке (рис. 7</w:t>
      </w:r>
      <w:r w:rsidRPr="009B3A9E">
        <w:rPr>
          <w:rFonts w:ascii="Times New Roman" w:hAnsi="Times New Roman" w:cs="Times New Roman"/>
          <w:sz w:val="24"/>
          <w:szCs w:val="24"/>
        </w:rPr>
        <w:t>).</w:t>
      </w:r>
    </w:p>
    <w:p w:rsidR="00FB3DDC" w:rsidRDefault="00FB3DDC" w:rsidP="00FB3DDC">
      <w:pPr>
        <w:pStyle w:val="a3"/>
        <w:ind w:left="0"/>
        <w:jc w:val="both"/>
        <w:rPr>
          <w:sz w:val="24"/>
          <w:szCs w:val="24"/>
        </w:rPr>
      </w:pPr>
      <w:r>
        <w:rPr>
          <w:noProof/>
          <w:sz w:val="24"/>
          <w:szCs w:val="24"/>
          <w:lang w:eastAsia="ru-RU"/>
        </w:rPr>
        <w:drawing>
          <wp:inline distT="0" distB="0" distL="0" distR="0" wp14:anchorId="5352323E" wp14:editId="135E64FE">
            <wp:extent cx="6200775" cy="9048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904875"/>
                    </a:xfrm>
                    <a:prstGeom prst="rect">
                      <a:avLst/>
                    </a:prstGeom>
                    <a:noFill/>
                    <a:ln>
                      <a:noFill/>
                    </a:ln>
                  </pic:spPr>
                </pic:pic>
              </a:graphicData>
            </a:graphic>
          </wp:inline>
        </w:drawing>
      </w:r>
    </w:p>
    <w:p w:rsidR="00FB3DDC" w:rsidRPr="006C5C2D" w:rsidRDefault="00F653B9" w:rsidP="00FB3DDC">
      <w:pPr>
        <w:pStyle w:val="a3"/>
        <w:ind w:left="0"/>
        <w:jc w:val="center"/>
      </w:pPr>
      <w:r>
        <w:t>Рис. 7</w:t>
      </w:r>
    </w:p>
    <w:p w:rsidR="00FB3DDC" w:rsidRDefault="00FB3DDC" w:rsidP="00F653B9">
      <w:pPr>
        <w:pStyle w:val="a3"/>
        <w:spacing w:after="120" w:line="240" w:lineRule="auto"/>
        <w:ind w:left="0" w:firstLine="567"/>
        <w:jc w:val="both"/>
        <w:rPr>
          <w:rFonts w:ascii="Times New Roman" w:hAnsi="Times New Roman" w:cs="Times New Roman"/>
          <w:sz w:val="24"/>
          <w:szCs w:val="24"/>
        </w:rPr>
      </w:pPr>
      <w:r w:rsidRPr="009B3A9E">
        <w:rPr>
          <w:rFonts w:ascii="Times New Roman" w:hAnsi="Times New Roman" w:cs="Times New Roman"/>
          <w:sz w:val="24"/>
          <w:szCs w:val="24"/>
        </w:rPr>
        <w:t>Откроется окно «Адрес», в котором заполнит</w:t>
      </w:r>
      <w:r>
        <w:rPr>
          <w:rFonts w:ascii="Times New Roman" w:hAnsi="Times New Roman" w:cs="Times New Roman"/>
          <w:sz w:val="24"/>
          <w:szCs w:val="24"/>
        </w:rPr>
        <w:t>е</w:t>
      </w:r>
      <w:r w:rsidRPr="009B3A9E">
        <w:rPr>
          <w:rFonts w:ascii="Times New Roman" w:hAnsi="Times New Roman" w:cs="Times New Roman"/>
          <w:sz w:val="24"/>
          <w:szCs w:val="24"/>
        </w:rPr>
        <w:t xml:space="preserve"> поля</w:t>
      </w:r>
      <w:r>
        <w:rPr>
          <w:rFonts w:ascii="Times New Roman" w:hAnsi="Times New Roman" w:cs="Times New Roman"/>
          <w:sz w:val="24"/>
          <w:szCs w:val="24"/>
        </w:rPr>
        <w:t>:</w:t>
      </w:r>
      <w:r w:rsidRPr="009B3A9E">
        <w:rPr>
          <w:rFonts w:ascii="Times New Roman" w:hAnsi="Times New Roman" w:cs="Times New Roman"/>
          <w:sz w:val="24"/>
          <w:szCs w:val="24"/>
        </w:rPr>
        <w:t xml:space="preserve"> «Город, населенный пункт», «Улица», «Дом», «Квартира» (при наличии)</w:t>
      </w:r>
      <w:r>
        <w:rPr>
          <w:rFonts w:ascii="Times New Roman" w:hAnsi="Times New Roman" w:cs="Times New Roman"/>
          <w:sz w:val="24"/>
          <w:szCs w:val="24"/>
        </w:rPr>
        <w:t>. Выбирать значения</w:t>
      </w:r>
      <w:r w:rsidRPr="009B3A9E">
        <w:rPr>
          <w:rFonts w:ascii="Times New Roman" w:hAnsi="Times New Roman" w:cs="Times New Roman"/>
          <w:sz w:val="24"/>
          <w:szCs w:val="24"/>
        </w:rPr>
        <w:t xml:space="preserve"> </w:t>
      </w:r>
      <w:r>
        <w:rPr>
          <w:rFonts w:ascii="Times New Roman" w:hAnsi="Times New Roman" w:cs="Times New Roman"/>
          <w:sz w:val="24"/>
          <w:szCs w:val="24"/>
        </w:rPr>
        <w:t xml:space="preserve">необходимо </w:t>
      </w:r>
      <w:r w:rsidRPr="009B3A9E">
        <w:rPr>
          <w:rFonts w:ascii="Times New Roman" w:hAnsi="Times New Roman" w:cs="Times New Roman"/>
          <w:sz w:val="24"/>
          <w:szCs w:val="24"/>
        </w:rPr>
        <w:t xml:space="preserve">из </w:t>
      </w:r>
      <w:r w:rsidRPr="00250D7C">
        <w:rPr>
          <w:rFonts w:ascii="Times New Roman" w:hAnsi="Times New Roman" w:cs="Times New Roman"/>
          <w:sz w:val="24"/>
          <w:szCs w:val="24"/>
          <w:u w:val="single"/>
        </w:rPr>
        <w:t>выпадающего</w:t>
      </w:r>
      <w:r w:rsidRPr="009B3A9E">
        <w:rPr>
          <w:rFonts w:ascii="Times New Roman" w:hAnsi="Times New Roman" w:cs="Times New Roman"/>
          <w:sz w:val="24"/>
          <w:szCs w:val="24"/>
        </w:rPr>
        <w:t xml:space="preserve"> списка. После внесения всех данных нажать «Ок» для сохранения.</w:t>
      </w:r>
    </w:p>
    <w:p w:rsidR="007F36E7" w:rsidRDefault="007F36E7" w:rsidP="00F653B9">
      <w:pPr>
        <w:spacing w:after="120" w:line="240" w:lineRule="auto"/>
        <w:ind w:firstLine="426"/>
        <w:jc w:val="both"/>
        <w:rPr>
          <w:rFonts w:ascii="Times New Roman" w:hAnsi="Times New Roman" w:cs="Times New Roman"/>
          <w:sz w:val="24"/>
          <w:szCs w:val="24"/>
        </w:rPr>
      </w:pPr>
      <w:r w:rsidRPr="00BB38A7">
        <w:rPr>
          <w:rFonts w:ascii="Times New Roman" w:hAnsi="Times New Roman" w:cs="Times New Roman"/>
          <w:sz w:val="24"/>
          <w:szCs w:val="24"/>
        </w:rPr>
        <w:t xml:space="preserve">После внесения всех персональных данных и записи карточки надо нажать на кнопку </w:t>
      </w:r>
      <w:r w:rsidRPr="00BB38A7">
        <w:rPr>
          <w:noProof/>
          <w:sz w:val="24"/>
          <w:szCs w:val="24"/>
          <w:lang w:eastAsia="ru-RU"/>
        </w:rPr>
        <w:drawing>
          <wp:inline distT="0" distB="0" distL="0" distR="0" wp14:anchorId="773B2C6E" wp14:editId="3424759E">
            <wp:extent cx="259571" cy="324464"/>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908" t="23868" r="47217" b="72804"/>
                    <a:stretch/>
                  </pic:blipFill>
                  <pic:spPr bwMode="auto">
                    <a:xfrm>
                      <a:off x="0" y="0"/>
                      <a:ext cx="268641" cy="335802"/>
                    </a:xfrm>
                    <a:prstGeom prst="rect">
                      <a:avLst/>
                    </a:prstGeom>
                    <a:ln>
                      <a:noFill/>
                    </a:ln>
                    <a:extLst>
                      <a:ext uri="{53640926-AAD7-44D8-BBD7-CCE9431645EC}">
                        <a14:shadowObscured xmlns:a14="http://schemas.microsoft.com/office/drawing/2010/main"/>
                      </a:ext>
                    </a:extLst>
                  </pic:spPr>
                </pic:pic>
              </a:graphicData>
            </a:graphic>
          </wp:inline>
        </w:drawing>
      </w:r>
      <w:r w:rsidRPr="00BB38A7">
        <w:rPr>
          <w:rFonts w:ascii="Times New Roman" w:hAnsi="Times New Roman" w:cs="Times New Roman"/>
          <w:sz w:val="24"/>
          <w:szCs w:val="24"/>
        </w:rPr>
        <w:t>, которая находится около данных о включении в региональный регистр</w:t>
      </w:r>
      <w:r w:rsidR="00F653B9">
        <w:rPr>
          <w:rFonts w:ascii="Times New Roman" w:hAnsi="Times New Roman" w:cs="Times New Roman"/>
          <w:sz w:val="24"/>
          <w:szCs w:val="24"/>
        </w:rPr>
        <w:t xml:space="preserve"> (рис. 8</w:t>
      </w:r>
      <w:r>
        <w:rPr>
          <w:rFonts w:ascii="Times New Roman" w:hAnsi="Times New Roman" w:cs="Times New Roman"/>
          <w:sz w:val="24"/>
          <w:szCs w:val="24"/>
        </w:rPr>
        <w:t>)</w:t>
      </w:r>
      <w:r w:rsidRPr="00BB38A7">
        <w:rPr>
          <w:rFonts w:ascii="Times New Roman" w:hAnsi="Times New Roman" w:cs="Times New Roman"/>
          <w:sz w:val="24"/>
          <w:szCs w:val="24"/>
        </w:rPr>
        <w:t xml:space="preserve">. </w:t>
      </w:r>
      <w:r>
        <w:rPr>
          <w:rFonts w:ascii="Times New Roman" w:hAnsi="Times New Roman" w:cs="Times New Roman"/>
          <w:sz w:val="24"/>
          <w:szCs w:val="24"/>
        </w:rPr>
        <w:t>На сообщение в программе</w:t>
      </w:r>
      <w:r w:rsidRPr="00BB38A7">
        <w:rPr>
          <w:rFonts w:ascii="Times New Roman" w:hAnsi="Times New Roman" w:cs="Times New Roman"/>
          <w:sz w:val="24"/>
          <w:szCs w:val="24"/>
        </w:rPr>
        <w:t>: «Внести изменения в реги</w:t>
      </w:r>
      <w:r w:rsidR="00E72C69">
        <w:rPr>
          <w:rFonts w:ascii="Times New Roman" w:hAnsi="Times New Roman" w:cs="Times New Roman"/>
          <w:sz w:val="24"/>
          <w:szCs w:val="24"/>
        </w:rPr>
        <w:t>ональный регистр льготников?»</w:t>
      </w:r>
      <w:r>
        <w:rPr>
          <w:rFonts w:ascii="Times New Roman" w:hAnsi="Times New Roman" w:cs="Times New Roman"/>
          <w:sz w:val="24"/>
          <w:szCs w:val="24"/>
        </w:rPr>
        <w:t xml:space="preserve"> </w:t>
      </w:r>
      <w:r w:rsidRPr="00BB38A7">
        <w:rPr>
          <w:rFonts w:ascii="Times New Roman" w:hAnsi="Times New Roman" w:cs="Times New Roman"/>
          <w:sz w:val="24"/>
          <w:szCs w:val="24"/>
        </w:rPr>
        <w:t xml:space="preserve"> ответить «Да». Появится окно, где надо будет проставить период нахождения в регистре, например, с текущей даты. И нажать «ОК»</w:t>
      </w:r>
      <w:r w:rsidR="00F653B9">
        <w:rPr>
          <w:rFonts w:ascii="Times New Roman" w:hAnsi="Times New Roman" w:cs="Times New Roman"/>
          <w:sz w:val="24"/>
          <w:szCs w:val="24"/>
        </w:rPr>
        <w:t xml:space="preserve"> (рис. 9</w:t>
      </w:r>
      <w:r>
        <w:rPr>
          <w:rFonts w:ascii="Times New Roman" w:hAnsi="Times New Roman" w:cs="Times New Roman"/>
          <w:sz w:val="24"/>
          <w:szCs w:val="24"/>
        </w:rPr>
        <w:t>)</w:t>
      </w:r>
      <w:r w:rsidRPr="00BB38A7">
        <w:rPr>
          <w:rFonts w:ascii="Times New Roman" w:hAnsi="Times New Roman" w:cs="Times New Roman"/>
          <w:sz w:val="24"/>
          <w:szCs w:val="24"/>
        </w:rPr>
        <w:t>.</w:t>
      </w:r>
    </w:p>
    <w:p w:rsidR="007F36E7" w:rsidRDefault="007F36E7" w:rsidP="007F36E7">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718565A" wp14:editId="2BB59FA0">
            <wp:extent cx="5633884" cy="2662034"/>
            <wp:effectExtent l="0" t="0" r="508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3846" cy="2662016"/>
                    </a:xfrm>
                    <a:prstGeom prst="rect">
                      <a:avLst/>
                    </a:prstGeom>
                    <a:noFill/>
                    <a:ln>
                      <a:noFill/>
                    </a:ln>
                  </pic:spPr>
                </pic:pic>
              </a:graphicData>
            </a:graphic>
          </wp:inline>
        </w:drawing>
      </w:r>
    </w:p>
    <w:p w:rsidR="007F36E7" w:rsidRPr="00510117" w:rsidRDefault="00F653B9" w:rsidP="007F36E7">
      <w:pPr>
        <w:jc w:val="center"/>
        <w:rPr>
          <w:rFonts w:ascii="Times New Roman" w:hAnsi="Times New Roman" w:cs="Times New Roman"/>
          <w:sz w:val="20"/>
          <w:szCs w:val="20"/>
        </w:rPr>
      </w:pPr>
      <w:r>
        <w:rPr>
          <w:rFonts w:ascii="Times New Roman" w:hAnsi="Times New Roman" w:cs="Times New Roman"/>
          <w:sz w:val="20"/>
          <w:szCs w:val="20"/>
        </w:rPr>
        <w:t>Рис. 8</w:t>
      </w:r>
    </w:p>
    <w:p w:rsidR="007F36E7" w:rsidRDefault="007F36E7" w:rsidP="007F36E7">
      <w:pPr>
        <w:jc w:val="both"/>
        <w:rPr>
          <w:rFonts w:ascii="Times New Roman" w:hAnsi="Times New Roman" w:cs="Times New Roman"/>
          <w:sz w:val="28"/>
          <w:szCs w:val="28"/>
        </w:rPr>
      </w:pPr>
      <w:r>
        <w:rPr>
          <w:noProof/>
          <w:lang w:eastAsia="ru-RU"/>
        </w:rPr>
        <w:drawing>
          <wp:inline distT="0" distB="0" distL="0" distR="0" wp14:anchorId="71B98A4C" wp14:editId="75FB8941">
            <wp:extent cx="2698955" cy="1756051"/>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8955" cy="1756051"/>
                    </a:xfrm>
                    <a:prstGeom prst="rect">
                      <a:avLst/>
                    </a:prstGeom>
                  </pic:spPr>
                </pic:pic>
              </a:graphicData>
            </a:graphic>
          </wp:inline>
        </w:drawing>
      </w:r>
    </w:p>
    <w:p w:rsidR="007F36E7" w:rsidRPr="00510117" w:rsidRDefault="00F653B9" w:rsidP="007F36E7">
      <w:pPr>
        <w:ind w:firstLine="1701"/>
        <w:rPr>
          <w:rFonts w:ascii="Times New Roman" w:hAnsi="Times New Roman" w:cs="Times New Roman"/>
          <w:sz w:val="20"/>
          <w:szCs w:val="20"/>
        </w:rPr>
      </w:pPr>
      <w:r>
        <w:rPr>
          <w:rFonts w:ascii="Times New Roman" w:hAnsi="Times New Roman" w:cs="Times New Roman"/>
          <w:sz w:val="20"/>
          <w:szCs w:val="20"/>
        </w:rPr>
        <w:t>Рис. 9</w:t>
      </w:r>
    </w:p>
    <w:p w:rsidR="007F36E7" w:rsidRPr="00A07298" w:rsidRDefault="007F36E7" w:rsidP="00F653B9">
      <w:pPr>
        <w:spacing w:after="120" w:line="240" w:lineRule="auto"/>
        <w:ind w:firstLine="425"/>
        <w:jc w:val="both"/>
        <w:rPr>
          <w:rFonts w:ascii="Times New Roman" w:hAnsi="Times New Roman" w:cs="Times New Roman"/>
          <w:sz w:val="24"/>
          <w:szCs w:val="24"/>
        </w:rPr>
      </w:pPr>
      <w:r w:rsidRPr="00A07298">
        <w:rPr>
          <w:rFonts w:ascii="Times New Roman" w:hAnsi="Times New Roman" w:cs="Times New Roman"/>
          <w:sz w:val="24"/>
          <w:szCs w:val="24"/>
        </w:rPr>
        <w:t>После этого надо перейти на вкладку «РЕГ» и создать документ по льготе.</w:t>
      </w:r>
      <w:r>
        <w:rPr>
          <w:rFonts w:ascii="Times New Roman" w:hAnsi="Times New Roman" w:cs="Times New Roman"/>
          <w:sz w:val="24"/>
          <w:szCs w:val="24"/>
        </w:rPr>
        <w:t xml:space="preserve"> </w:t>
      </w:r>
      <w:proofErr w:type="gramStart"/>
      <w:r w:rsidRPr="0052667D">
        <w:rPr>
          <w:rFonts w:ascii="Times New Roman" w:hAnsi="Times New Roman" w:cs="Times New Roman"/>
          <w:sz w:val="24"/>
          <w:szCs w:val="24"/>
        </w:rPr>
        <w:t>На вкладке «Льготник» нужно выбрать категорию</w:t>
      </w:r>
      <w:r>
        <w:rPr>
          <w:rFonts w:ascii="Times New Roman" w:hAnsi="Times New Roman" w:cs="Times New Roman"/>
          <w:sz w:val="24"/>
          <w:szCs w:val="24"/>
        </w:rPr>
        <w:t xml:space="preserve"> (поле «Льгота»)</w:t>
      </w:r>
      <w:r w:rsidRPr="0052667D">
        <w:rPr>
          <w:rFonts w:ascii="Times New Roman" w:hAnsi="Times New Roman" w:cs="Times New Roman"/>
          <w:sz w:val="24"/>
          <w:szCs w:val="24"/>
        </w:rPr>
        <w:t xml:space="preserve">, а на вкладке «Документ» заполнить </w:t>
      </w:r>
      <w:r>
        <w:rPr>
          <w:rFonts w:ascii="Times New Roman" w:hAnsi="Times New Roman" w:cs="Times New Roman"/>
          <w:sz w:val="24"/>
          <w:szCs w:val="24"/>
        </w:rPr>
        <w:t xml:space="preserve">дату начала действия, дату окончания (при необходимости), </w:t>
      </w:r>
      <w:r w:rsidRPr="0052667D">
        <w:rPr>
          <w:rFonts w:ascii="Times New Roman" w:hAnsi="Times New Roman" w:cs="Times New Roman"/>
          <w:sz w:val="24"/>
          <w:szCs w:val="24"/>
        </w:rPr>
        <w:t>данные документа, подтверждающего льготу.</w:t>
      </w:r>
      <w:proofErr w:type="gramEnd"/>
      <w:r w:rsidR="00E72C69">
        <w:rPr>
          <w:rFonts w:ascii="Times New Roman" w:hAnsi="Times New Roman" w:cs="Times New Roman"/>
          <w:sz w:val="24"/>
          <w:szCs w:val="24"/>
        </w:rPr>
        <w:t xml:space="preserve"> У тех категорий льгот, которые присваиваются по болезни (например, диабет, бронхиальная астма, онкологические заболевания и т.п.), </w:t>
      </w:r>
      <w:r w:rsidR="00E72C69" w:rsidRPr="009E2F3B">
        <w:rPr>
          <w:rFonts w:ascii="Times New Roman" w:hAnsi="Times New Roman" w:cs="Times New Roman"/>
          <w:b/>
          <w:sz w:val="24"/>
          <w:szCs w:val="24"/>
        </w:rPr>
        <w:t>обязательным</w:t>
      </w:r>
      <w:r w:rsidR="00E72C69">
        <w:rPr>
          <w:rFonts w:ascii="Times New Roman" w:hAnsi="Times New Roman" w:cs="Times New Roman"/>
          <w:sz w:val="24"/>
          <w:szCs w:val="24"/>
        </w:rPr>
        <w:t xml:space="preserve"> для заполнения является поле «МКБ».</w:t>
      </w:r>
      <w:r w:rsidRPr="0052667D">
        <w:rPr>
          <w:rFonts w:ascii="Times New Roman" w:hAnsi="Times New Roman" w:cs="Times New Roman"/>
          <w:sz w:val="24"/>
          <w:szCs w:val="24"/>
        </w:rPr>
        <w:t xml:space="preserve"> Записать и провести</w:t>
      </w:r>
      <w:r w:rsidR="00F653B9">
        <w:rPr>
          <w:rFonts w:ascii="Times New Roman" w:hAnsi="Times New Roman" w:cs="Times New Roman"/>
          <w:sz w:val="24"/>
          <w:szCs w:val="24"/>
        </w:rPr>
        <w:t xml:space="preserve"> (рис. 10</w:t>
      </w:r>
      <w:r>
        <w:rPr>
          <w:rFonts w:ascii="Times New Roman" w:hAnsi="Times New Roman" w:cs="Times New Roman"/>
          <w:sz w:val="24"/>
          <w:szCs w:val="24"/>
        </w:rPr>
        <w:t>)</w:t>
      </w:r>
      <w:r w:rsidRPr="0052667D">
        <w:rPr>
          <w:rFonts w:ascii="Times New Roman" w:hAnsi="Times New Roman" w:cs="Times New Roman"/>
          <w:sz w:val="24"/>
          <w:szCs w:val="24"/>
        </w:rPr>
        <w:t>.</w:t>
      </w:r>
    </w:p>
    <w:p w:rsidR="007F36E7" w:rsidRDefault="00E72C69" w:rsidP="007F36E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8150" cy="253455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8150" cy="2534556"/>
                    </a:xfrm>
                    <a:prstGeom prst="rect">
                      <a:avLst/>
                    </a:prstGeom>
                    <a:noFill/>
                    <a:ln>
                      <a:noFill/>
                    </a:ln>
                  </pic:spPr>
                </pic:pic>
              </a:graphicData>
            </a:graphic>
          </wp:inline>
        </w:drawing>
      </w:r>
    </w:p>
    <w:p w:rsidR="007F36E7" w:rsidRPr="002E35CC" w:rsidRDefault="00F653B9" w:rsidP="007F36E7">
      <w:pPr>
        <w:jc w:val="center"/>
        <w:rPr>
          <w:rFonts w:ascii="Times New Roman" w:hAnsi="Times New Roman" w:cs="Times New Roman"/>
          <w:sz w:val="20"/>
          <w:szCs w:val="20"/>
        </w:rPr>
      </w:pPr>
      <w:r>
        <w:rPr>
          <w:rFonts w:ascii="Times New Roman" w:hAnsi="Times New Roman" w:cs="Times New Roman"/>
          <w:sz w:val="20"/>
          <w:szCs w:val="20"/>
        </w:rPr>
        <w:t>Рис. 10</w:t>
      </w:r>
    </w:p>
    <w:p w:rsidR="007809CF" w:rsidRDefault="007809CF" w:rsidP="007F36E7">
      <w:pPr>
        <w:ind w:firstLine="426"/>
        <w:jc w:val="center"/>
        <w:rPr>
          <w:rFonts w:ascii="Times New Roman" w:hAnsi="Times New Roman" w:cs="Times New Roman"/>
          <w:b/>
          <w:sz w:val="24"/>
          <w:szCs w:val="24"/>
        </w:rPr>
      </w:pPr>
    </w:p>
    <w:p w:rsidR="00F653B9" w:rsidRDefault="00F653B9" w:rsidP="007F36E7">
      <w:pPr>
        <w:ind w:firstLine="426"/>
        <w:jc w:val="center"/>
        <w:rPr>
          <w:rFonts w:ascii="Times New Roman" w:hAnsi="Times New Roman" w:cs="Times New Roman"/>
          <w:b/>
          <w:sz w:val="24"/>
          <w:szCs w:val="24"/>
        </w:rPr>
      </w:pPr>
    </w:p>
    <w:p w:rsidR="007F36E7" w:rsidRDefault="007F36E7" w:rsidP="007F36E7">
      <w:pPr>
        <w:ind w:firstLine="426"/>
        <w:jc w:val="center"/>
        <w:rPr>
          <w:rFonts w:ascii="Times New Roman" w:hAnsi="Times New Roman" w:cs="Times New Roman"/>
          <w:b/>
          <w:sz w:val="24"/>
          <w:szCs w:val="24"/>
        </w:rPr>
      </w:pPr>
      <w:r w:rsidRPr="00FF6FF0">
        <w:rPr>
          <w:rFonts w:ascii="Times New Roman" w:hAnsi="Times New Roman" w:cs="Times New Roman"/>
          <w:b/>
          <w:sz w:val="24"/>
          <w:szCs w:val="24"/>
        </w:rPr>
        <w:lastRenderedPageBreak/>
        <w:t>Создание карт иногородних федеральных льготников</w:t>
      </w:r>
    </w:p>
    <w:p w:rsidR="007F36E7" w:rsidRDefault="007F36E7"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выписки лекарственных средств иногородним федеральным льготникам, в карте помимо внесения всех персональных сведений, необходимо проставить </w:t>
      </w:r>
      <w:r w:rsidRPr="007470C8">
        <w:rPr>
          <w:rFonts w:ascii="Times New Roman" w:hAnsi="Times New Roman" w:cs="Times New Roman"/>
          <w:sz w:val="24"/>
          <w:szCs w:val="24"/>
        </w:rPr>
        <w:t>[</w:t>
      </w:r>
      <w:r>
        <w:rPr>
          <w:rFonts w:ascii="Times New Roman" w:hAnsi="Times New Roman" w:cs="Times New Roman"/>
          <w:sz w:val="24"/>
          <w:szCs w:val="24"/>
          <w:lang w:val="en-US"/>
        </w:rPr>
        <w:t>V</w:t>
      </w:r>
      <w:r w:rsidRPr="007470C8">
        <w:rPr>
          <w:rFonts w:ascii="Times New Roman" w:hAnsi="Times New Roman" w:cs="Times New Roman"/>
          <w:sz w:val="24"/>
          <w:szCs w:val="24"/>
        </w:rPr>
        <w:t xml:space="preserve">] </w:t>
      </w:r>
      <w:r w:rsidR="00F653B9">
        <w:rPr>
          <w:rFonts w:ascii="Times New Roman" w:hAnsi="Times New Roman" w:cs="Times New Roman"/>
          <w:sz w:val="24"/>
          <w:szCs w:val="24"/>
        </w:rPr>
        <w:t>Иногородний (рис. 11</w:t>
      </w:r>
      <w:r>
        <w:rPr>
          <w:rFonts w:ascii="Times New Roman" w:hAnsi="Times New Roman" w:cs="Times New Roman"/>
          <w:sz w:val="24"/>
          <w:szCs w:val="24"/>
        </w:rPr>
        <w:t xml:space="preserve">). СНИЛС </w:t>
      </w:r>
      <w:proofErr w:type="gramStart"/>
      <w:r>
        <w:rPr>
          <w:rFonts w:ascii="Times New Roman" w:hAnsi="Times New Roman" w:cs="Times New Roman"/>
          <w:sz w:val="24"/>
          <w:szCs w:val="24"/>
        </w:rPr>
        <w:t>обязателен</w:t>
      </w:r>
      <w:proofErr w:type="gramEnd"/>
      <w:r>
        <w:rPr>
          <w:rFonts w:ascii="Times New Roman" w:hAnsi="Times New Roman" w:cs="Times New Roman"/>
          <w:sz w:val="24"/>
          <w:szCs w:val="24"/>
        </w:rPr>
        <w:t xml:space="preserve"> для ввода.</w:t>
      </w:r>
    </w:p>
    <w:p w:rsidR="007F36E7" w:rsidRDefault="007F36E7" w:rsidP="007F36E7">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110BC1" wp14:editId="69FCAA93">
            <wp:extent cx="5508523" cy="319658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610" cy="3199535"/>
                    </a:xfrm>
                    <a:prstGeom prst="rect">
                      <a:avLst/>
                    </a:prstGeom>
                    <a:noFill/>
                    <a:ln>
                      <a:noFill/>
                    </a:ln>
                  </pic:spPr>
                </pic:pic>
              </a:graphicData>
            </a:graphic>
          </wp:inline>
        </w:drawing>
      </w:r>
    </w:p>
    <w:p w:rsidR="007F36E7" w:rsidRPr="007470C8" w:rsidRDefault="00F653B9" w:rsidP="007F36E7">
      <w:pPr>
        <w:jc w:val="center"/>
        <w:rPr>
          <w:rFonts w:ascii="Times New Roman" w:hAnsi="Times New Roman" w:cs="Times New Roman"/>
          <w:sz w:val="20"/>
          <w:szCs w:val="20"/>
        </w:rPr>
      </w:pPr>
      <w:r>
        <w:rPr>
          <w:rFonts w:ascii="Times New Roman" w:hAnsi="Times New Roman" w:cs="Times New Roman"/>
          <w:sz w:val="20"/>
          <w:szCs w:val="20"/>
        </w:rPr>
        <w:t>Рис. 11</w:t>
      </w:r>
    </w:p>
    <w:p w:rsidR="007F36E7" w:rsidRPr="0052667D" w:rsidRDefault="007F36E7"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После внесения </w:t>
      </w:r>
      <w:r w:rsidRPr="007470C8">
        <w:rPr>
          <w:rFonts w:ascii="Times New Roman" w:hAnsi="Times New Roman" w:cs="Times New Roman"/>
          <w:b/>
          <w:sz w:val="24"/>
          <w:szCs w:val="24"/>
        </w:rPr>
        <w:t>всех</w:t>
      </w:r>
      <w:r>
        <w:rPr>
          <w:rFonts w:ascii="Times New Roman" w:hAnsi="Times New Roman" w:cs="Times New Roman"/>
          <w:sz w:val="24"/>
          <w:szCs w:val="24"/>
        </w:rPr>
        <w:t xml:space="preserve"> данных необходимо записать карту льготника. </w:t>
      </w:r>
      <w:r w:rsidRPr="0052667D">
        <w:rPr>
          <w:rFonts w:ascii="Times New Roman" w:hAnsi="Times New Roman" w:cs="Times New Roman"/>
          <w:sz w:val="24"/>
          <w:szCs w:val="24"/>
        </w:rPr>
        <w:t>Затем перейти на вкладку «ФЕД» и создать документ по льготе. На вкладке «Льготник» нужно выбрать категорию, а на вкладке «Документ» заполнить данные документа, подтверждающего льготу. Записать и провести</w:t>
      </w:r>
      <w:r w:rsidR="00F653B9">
        <w:rPr>
          <w:rFonts w:ascii="Times New Roman" w:hAnsi="Times New Roman" w:cs="Times New Roman"/>
          <w:sz w:val="24"/>
          <w:szCs w:val="24"/>
        </w:rPr>
        <w:t xml:space="preserve"> (рис. </w:t>
      </w:r>
      <w:r>
        <w:rPr>
          <w:rFonts w:ascii="Times New Roman" w:hAnsi="Times New Roman" w:cs="Times New Roman"/>
          <w:sz w:val="24"/>
          <w:szCs w:val="24"/>
        </w:rPr>
        <w:t>12</w:t>
      </w:r>
      <w:r w:rsidR="00F653B9">
        <w:rPr>
          <w:rFonts w:ascii="Times New Roman" w:hAnsi="Times New Roman" w:cs="Times New Roman"/>
          <w:sz w:val="24"/>
          <w:szCs w:val="24"/>
        </w:rPr>
        <w:t>,13</w:t>
      </w:r>
      <w:r>
        <w:rPr>
          <w:rFonts w:ascii="Times New Roman" w:hAnsi="Times New Roman" w:cs="Times New Roman"/>
          <w:sz w:val="24"/>
          <w:szCs w:val="24"/>
        </w:rPr>
        <w:t>)</w:t>
      </w:r>
      <w:r w:rsidRPr="0052667D">
        <w:rPr>
          <w:rFonts w:ascii="Times New Roman" w:hAnsi="Times New Roman" w:cs="Times New Roman"/>
          <w:sz w:val="24"/>
          <w:szCs w:val="24"/>
        </w:rPr>
        <w:t>.</w:t>
      </w:r>
    </w:p>
    <w:p w:rsidR="007F36E7" w:rsidRDefault="00250D7C" w:rsidP="007F36E7">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86175" cy="15811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6175" cy="1581150"/>
                    </a:xfrm>
                    <a:prstGeom prst="rect">
                      <a:avLst/>
                    </a:prstGeom>
                    <a:noFill/>
                    <a:ln>
                      <a:noFill/>
                    </a:ln>
                  </pic:spPr>
                </pic:pic>
              </a:graphicData>
            </a:graphic>
          </wp:inline>
        </w:drawing>
      </w:r>
      <w:r w:rsidR="007F36E7">
        <w:rPr>
          <w:rFonts w:ascii="Times New Roman" w:hAnsi="Times New Roman" w:cs="Times New Roman"/>
          <w:sz w:val="28"/>
          <w:szCs w:val="28"/>
        </w:rPr>
        <w:t xml:space="preserve"> </w:t>
      </w:r>
      <w:r w:rsidR="00F653B9">
        <w:rPr>
          <w:rFonts w:ascii="Times New Roman" w:hAnsi="Times New Roman" w:cs="Times New Roman"/>
          <w:sz w:val="20"/>
          <w:szCs w:val="20"/>
        </w:rPr>
        <w:t>Рис.12</w:t>
      </w:r>
    </w:p>
    <w:p w:rsidR="00250D7C" w:rsidRDefault="007F36E7" w:rsidP="00F01741">
      <w:pPr>
        <w:spacing w:after="0"/>
        <w:jc w:val="both"/>
        <w:rPr>
          <w:rFonts w:ascii="Times New Roman" w:hAnsi="Times New Roman" w:cs="Times New Roman"/>
          <w:sz w:val="20"/>
          <w:szCs w:val="20"/>
        </w:rPr>
      </w:pPr>
      <w:r>
        <w:rPr>
          <w:noProof/>
          <w:lang w:eastAsia="ru-RU"/>
        </w:rPr>
        <w:drawing>
          <wp:inline distT="0" distB="0" distL="0" distR="0" wp14:anchorId="1E296CFF" wp14:editId="36472404">
            <wp:extent cx="5763486" cy="1656271"/>
            <wp:effectExtent l="0" t="0" r="889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26349" b="61163"/>
                    <a:stretch/>
                  </pic:blipFill>
                  <pic:spPr bwMode="auto">
                    <a:xfrm>
                      <a:off x="0" y="0"/>
                      <a:ext cx="5770352" cy="1658244"/>
                    </a:xfrm>
                    <a:prstGeom prst="rect">
                      <a:avLst/>
                    </a:prstGeom>
                    <a:ln>
                      <a:noFill/>
                    </a:ln>
                    <a:extLst>
                      <a:ext uri="{53640926-AAD7-44D8-BBD7-CCE9431645EC}">
                        <a14:shadowObscured xmlns:a14="http://schemas.microsoft.com/office/drawing/2010/main"/>
                      </a:ext>
                    </a:extLst>
                  </pic:spPr>
                </pic:pic>
              </a:graphicData>
            </a:graphic>
          </wp:inline>
        </w:drawing>
      </w:r>
    </w:p>
    <w:p w:rsidR="007F36E7" w:rsidRDefault="00F653B9" w:rsidP="00250D7C">
      <w:pPr>
        <w:jc w:val="center"/>
        <w:rPr>
          <w:rFonts w:ascii="Times New Roman" w:hAnsi="Times New Roman" w:cs="Times New Roman"/>
          <w:sz w:val="20"/>
          <w:szCs w:val="20"/>
        </w:rPr>
      </w:pPr>
      <w:r>
        <w:rPr>
          <w:rFonts w:ascii="Times New Roman" w:hAnsi="Times New Roman" w:cs="Times New Roman"/>
          <w:sz w:val="20"/>
          <w:szCs w:val="20"/>
        </w:rPr>
        <w:t>Рис. 13</w:t>
      </w:r>
    </w:p>
    <w:p w:rsidR="00F653B9" w:rsidRDefault="00F653B9">
      <w:pPr>
        <w:rPr>
          <w:rFonts w:ascii="Times New Roman" w:hAnsi="Times New Roman" w:cs="Times New Roman"/>
          <w:b/>
          <w:sz w:val="24"/>
          <w:szCs w:val="24"/>
        </w:rPr>
      </w:pPr>
      <w:r>
        <w:rPr>
          <w:rFonts w:ascii="Times New Roman" w:hAnsi="Times New Roman" w:cs="Times New Roman"/>
          <w:b/>
          <w:sz w:val="24"/>
          <w:szCs w:val="24"/>
        </w:rPr>
        <w:br w:type="page"/>
      </w:r>
    </w:p>
    <w:p w:rsidR="007F36E7" w:rsidRDefault="00EA3BBB" w:rsidP="007F36E7">
      <w:pPr>
        <w:ind w:firstLine="426"/>
        <w:jc w:val="center"/>
        <w:rPr>
          <w:rFonts w:ascii="Times New Roman" w:hAnsi="Times New Roman" w:cs="Times New Roman"/>
          <w:b/>
          <w:sz w:val="24"/>
          <w:szCs w:val="24"/>
        </w:rPr>
      </w:pPr>
      <w:r>
        <w:rPr>
          <w:rFonts w:ascii="Times New Roman" w:hAnsi="Times New Roman" w:cs="Times New Roman"/>
          <w:b/>
          <w:sz w:val="24"/>
          <w:szCs w:val="24"/>
        </w:rPr>
        <w:lastRenderedPageBreak/>
        <w:t>С</w:t>
      </w:r>
      <w:r w:rsidR="007F36E7" w:rsidRPr="00FF6FF0">
        <w:rPr>
          <w:rFonts w:ascii="Times New Roman" w:hAnsi="Times New Roman" w:cs="Times New Roman"/>
          <w:b/>
          <w:sz w:val="24"/>
          <w:szCs w:val="24"/>
        </w:rPr>
        <w:t>оздание карт федеральных льготников</w:t>
      </w:r>
      <w:r w:rsidR="007F36E7">
        <w:rPr>
          <w:rFonts w:ascii="Times New Roman" w:hAnsi="Times New Roman" w:cs="Times New Roman"/>
          <w:b/>
          <w:sz w:val="24"/>
          <w:szCs w:val="24"/>
        </w:rPr>
        <w:t xml:space="preserve"> по справке</w:t>
      </w:r>
    </w:p>
    <w:p w:rsidR="007F36E7" w:rsidRDefault="007F36E7" w:rsidP="00F653B9">
      <w:pPr>
        <w:spacing w:after="120" w:line="240" w:lineRule="auto"/>
        <w:ind w:firstLine="425"/>
        <w:jc w:val="both"/>
        <w:rPr>
          <w:rFonts w:ascii="Times New Roman" w:hAnsi="Times New Roman" w:cs="Times New Roman"/>
          <w:sz w:val="24"/>
          <w:szCs w:val="24"/>
        </w:rPr>
      </w:pPr>
      <w:r w:rsidRPr="0052667D">
        <w:rPr>
          <w:rFonts w:ascii="Times New Roman" w:hAnsi="Times New Roman" w:cs="Times New Roman"/>
          <w:sz w:val="24"/>
          <w:szCs w:val="24"/>
        </w:rPr>
        <w:t xml:space="preserve">Если льготник федеральный, но в регистре еще не появился, его можно </w:t>
      </w:r>
      <w:r>
        <w:rPr>
          <w:rFonts w:ascii="Times New Roman" w:hAnsi="Times New Roman" w:cs="Times New Roman"/>
          <w:sz w:val="24"/>
          <w:szCs w:val="24"/>
        </w:rPr>
        <w:t>добавить в справочник по справке</w:t>
      </w:r>
      <w:r w:rsidR="00B804DA">
        <w:rPr>
          <w:rFonts w:ascii="Times New Roman" w:hAnsi="Times New Roman" w:cs="Times New Roman"/>
          <w:sz w:val="24"/>
          <w:szCs w:val="24"/>
        </w:rPr>
        <w:t xml:space="preserve"> ПФР</w:t>
      </w:r>
      <w:r>
        <w:rPr>
          <w:rFonts w:ascii="Times New Roman" w:hAnsi="Times New Roman" w:cs="Times New Roman"/>
          <w:sz w:val="24"/>
          <w:szCs w:val="24"/>
        </w:rPr>
        <w:t xml:space="preserve">. </w:t>
      </w:r>
    </w:p>
    <w:p w:rsidR="007F36E7" w:rsidRDefault="007F36E7"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 xml:space="preserve">Персональные данные вносятся аналогично региональным льготникам, СНИЛС </w:t>
      </w:r>
      <w:proofErr w:type="gramStart"/>
      <w:r>
        <w:rPr>
          <w:rFonts w:ascii="Times New Roman" w:hAnsi="Times New Roman" w:cs="Times New Roman"/>
          <w:sz w:val="24"/>
          <w:szCs w:val="24"/>
        </w:rPr>
        <w:t>обязателен</w:t>
      </w:r>
      <w:proofErr w:type="gramEnd"/>
      <w:r>
        <w:rPr>
          <w:rFonts w:ascii="Times New Roman" w:hAnsi="Times New Roman" w:cs="Times New Roman"/>
          <w:sz w:val="24"/>
          <w:szCs w:val="24"/>
        </w:rPr>
        <w:t xml:space="preserve">. </w:t>
      </w:r>
    </w:p>
    <w:p w:rsidR="007F36E7" w:rsidRPr="0052667D" w:rsidRDefault="007F36E7" w:rsidP="00F653B9">
      <w:pPr>
        <w:spacing w:after="120" w:line="240" w:lineRule="auto"/>
        <w:ind w:firstLine="425"/>
        <w:jc w:val="both"/>
        <w:rPr>
          <w:rFonts w:ascii="Times New Roman" w:hAnsi="Times New Roman" w:cs="Times New Roman"/>
          <w:sz w:val="24"/>
          <w:szCs w:val="24"/>
        </w:rPr>
      </w:pPr>
      <w:r>
        <w:rPr>
          <w:rFonts w:ascii="Times New Roman" w:hAnsi="Times New Roman" w:cs="Times New Roman"/>
          <w:sz w:val="24"/>
          <w:szCs w:val="24"/>
        </w:rPr>
        <w:t>При заведении федеральной категории льготы автоматом ставит</w:t>
      </w:r>
      <w:r w:rsidR="00F653B9">
        <w:rPr>
          <w:rFonts w:ascii="Times New Roman" w:hAnsi="Times New Roman" w:cs="Times New Roman"/>
          <w:sz w:val="24"/>
          <w:szCs w:val="24"/>
        </w:rPr>
        <w:t>ся признак «По справке» (рис. 14</w:t>
      </w:r>
      <w:r>
        <w:rPr>
          <w:rFonts w:ascii="Times New Roman" w:hAnsi="Times New Roman" w:cs="Times New Roman"/>
          <w:sz w:val="24"/>
          <w:szCs w:val="24"/>
        </w:rPr>
        <w:t>).</w:t>
      </w:r>
    </w:p>
    <w:p w:rsidR="007F36E7" w:rsidRDefault="007F36E7" w:rsidP="00F0174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3D7BD4" wp14:editId="6BC44DB4">
            <wp:extent cx="4313903" cy="214995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8718" cy="2152359"/>
                    </a:xfrm>
                    <a:prstGeom prst="rect">
                      <a:avLst/>
                    </a:prstGeom>
                    <a:noFill/>
                    <a:ln>
                      <a:noFill/>
                    </a:ln>
                  </pic:spPr>
                </pic:pic>
              </a:graphicData>
            </a:graphic>
          </wp:inline>
        </w:drawing>
      </w:r>
      <w:r>
        <w:rPr>
          <w:rFonts w:ascii="Times New Roman" w:hAnsi="Times New Roman" w:cs="Times New Roman"/>
          <w:sz w:val="28"/>
          <w:szCs w:val="28"/>
        </w:rPr>
        <w:t xml:space="preserve"> </w:t>
      </w:r>
    </w:p>
    <w:p w:rsidR="007F36E7" w:rsidRPr="006D6692" w:rsidRDefault="00F653B9" w:rsidP="007F36E7">
      <w:pPr>
        <w:jc w:val="center"/>
        <w:rPr>
          <w:rFonts w:ascii="Times New Roman" w:hAnsi="Times New Roman" w:cs="Times New Roman"/>
          <w:sz w:val="20"/>
          <w:szCs w:val="20"/>
        </w:rPr>
      </w:pPr>
      <w:r>
        <w:rPr>
          <w:rFonts w:ascii="Times New Roman" w:hAnsi="Times New Roman" w:cs="Times New Roman"/>
          <w:sz w:val="20"/>
          <w:szCs w:val="20"/>
        </w:rPr>
        <w:t>Рис. 14</w:t>
      </w:r>
    </w:p>
    <w:p w:rsidR="007F36E7" w:rsidRPr="006D6692" w:rsidRDefault="007F36E7" w:rsidP="007F36E7">
      <w:pPr>
        <w:ind w:firstLine="426"/>
        <w:jc w:val="both"/>
        <w:rPr>
          <w:rFonts w:ascii="Times New Roman" w:hAnsi="Times New Roman" w:cs="Times New Roman"/>
          <w:sz w:val="24"/>
          <w:szCs w:val="24"/>
        </w:rPr>
      </w:pPr>
      <w:r w:rsidRPr="006D6692">
        <w:rPr>
          <w:rFonts w:ascii="Times New Roman" w:hAnsi="Times New Roman" w:cs="Times New Roman"/>
          <w:sz w:val="24"/>
          <w:szCs w:val="24"/>
        </w:rPr>
        <w:t>Дата начала, указанная в справке, подставится в данные о включении в регистр льготников</w:t>
      </w:r>
      <w:r>
        <w:rPr>
          <w:rFonts w:ascii="Times New Roman" w:hAnsi="Times New Roman" w:cs="Times New Roman"/>
          <w:sz w:val="24"/>
          <w:szCs w:val="24"/>
        </w:rPr>
        <w:t xml:space="preserve"> (рис. 1</w:t>
      </w:r>
      <w:r w:rsidR="00F653B9">
        <w:rPr>
          <w:rFonts w:ascii="Times New Roman" w:hAnsi="Times New Roman" w:cs="Times New Roman"/>
          <w:sz w:val="24"/>
          <w:szCs w:val="24"/>
        </w:rPr>
        <w:t>5</w:t>
      </w:r>
      <w:r>
        <w:rPr>
          <w:rFonts w:ascii="Times New Roman" w:hAnsi="Times New Roman" w:cs="Times New Roman"/>
          <w:sz w:val="24"/>
          <w:szCs w:val="24"/>
        </w:rPr>
        <w:t>).</w:t>
      </w:r>
    </w:p>
    <w:p w:rsidR="007F36E7" w:rsidRDefault="007F36E7" w:rsidP="00F0174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E5DC7D" wp14:editId="6148890A">
            <wp:extent cx="5936226" cy="2544097"/>
            <wp:effectExtent l="0" t="0" r="762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5970" cy="2543987"/>
                    </a:xfrm>
                    <a:prstGeom prst="rect">
                      <a:avLst/>
                    </a:prstGeom>
                    <a:noFill/>
                    <a:ln>
                      <a:noFill/>
                    </a:ln>
                  </pic:spPr>
                </pic:pic>
              </a:graphicData>
            </a:graphic>
          </wp:inline>
        </w:drawing>
      </w:r>
    </w:p>
    <w:p w:rsidR="007F36E7" w:rsidRPr="002E35CC" w:rsidRDefault="00F653B9" w:rsidP="007F36E7">
      <w:pPr>
        <w:jc w:val="center"/>
        <w:rPr>
          <w:rFonts w:ascii="Times New Roman" w:hAnsi="Times New Roman" w:cs="Times New Roman"/>
          <w:sz w:val="20"/>
          <w:szCs w:val="20"/>
        </w:rPr>
      </w:pPr>
      <w:r>
        <w:rPr>
          <w:rFonts w:ascii="Times New Roman" w:hAnsi="Times New Roman" w:cs="Times New Roman"/>
          <w:sz w:val="20"/>
          <w:szCs w:val="20"/>
        </w:rPr>
        <w:t>Рис.15</w:t>
      </w:r>
    </w:p>
    <w:p w:rsidR="007F36E7" w:rsidRPr="007F36E7" w:rsidRDefault="00B804DA" w:rsidP="00B804DA">
      <w:pPr>
        <w:tabs>
          <w:tab w:val="left" w:pos="4155"/>
        </w:tabs>
        <w:ind w:firstLine="426"/>
        <w:jc w:val="both"/>
        <w:rPr>
          <w:rFonts w:ascii="docs-Calibri" w:hAnsi="docs-Calibri"/>
          <w:color w:val="000000"/>
          <w:sz w:val="23"/>
          <w:szCs w:val="23"/>
          <w:shd w:val="clear" w:color="auto" w:fill="FFFFFF"/>
        </w:rPr>
      </w:pPr>
      <w:r>
        <w:rPr>
          <w:rFonts w:ascii="docs-Calibri" w:hAnsi="docs-Calibri"/>
          <w:color w:val="000000"/>
          <w:sz w:val="23"/>
          <w:szCs w:val="23"/>
          <w:shd w:val="clear" w:color="auto" w:fill="FFFFFF"/>
        </w:rPr>
        <w:t xml:space="preserve">Данные пенсионного фонда о федеральных льготниках </w:t>
      </w:r>
      <w:r w:rsidR="00C31060">
        <w:rPr>
          <w:rFonts w:ascii="docs-Calibri" w:hAnsi="docs-Calibri"/>
          <w:color w:val="000000"/>
          <w:sz w:val="23"/>
          <w:szCs w:val="23"/>
          <w:shd w:val="clear" w:color="auto" w:fill="FFFFFF"/>
        </w:rPr>
        <w:t xml:space="preserve">поступают в МЗ РК на 1, 10 </w:t>
      </w:r>
      <w:r>
        <w:rPr>
          <w:rFonts w:ascii="docs-Calibri" w:hAnsi="docs-Calibri"/>
          <w:color w:val="000000"/>
          <w:sz w:val="23"/>
          <w:szCs w:val="23"/>
          <w:shd w:val="clear" w:color="auto" w:fill="FFFFFF"/>
        </w:rPr>
        <w:t xml:space="preserve">и 20 число каждого месяца. Если в файлах пенсионного фонда, которые поступят в МЗ РК и будут загружены в программу после занесения </w:t>
      </w:r>
      <w:r w:rsidR="00C31060">
        <w:rPr>
          <w:rFonts w:ascii="docs-Calibri" w:hAnsi="docs-Calibri"/>
          <w:color w:val="000000"/>
          <w:sz w:val="23"/>
          <w:szCs w:val="23"/>
          <w:shd w:val="clear" w:color="auto" w:fill="FFFFFF"/>
        </w:rPr>
        <w:t>федеральной льготы</w:t>
      </w:r>
      <w:r>
        <w:rPr>
          <w:rFonts w:ascii="docs-Calibri" w:hAnsi="docs-Calibri"/>
          <w:color w:val="000000"/>
          <w:sz w:val="23"/>
          <w:szCs w:val="23"/>
          <w:shd w:val="clear" w:color="auto" w:fill="FFFFFF"/>
        </w:rPr>
        <w:t xml:space="preserve"> по справке, не будет данных об этом льготнике, льгота закроется!</w:t>
      </w:r>
    </w:p>
    <w:p w:rsidR="00C803A1" w:rsidRDefault="00C803A1">
      <w:pPr>
        <w:rPr>
          <w:rFonts w:ascii="docs-Calibri" w:hAnsi="docs-Calibri"/>
          <w:color w:val="000000"/>
          <w:sz w:val="23"/>
          <w:szCs w:val="23"/>
          <w:shd w:val="clear" w:color="auto" w:fill="FFFFFF"/>
        </w:rPr>
      </w:pPr>
      <w:r>
        <w:rPr>
          <w:rFonts w:ascii="docs-Calibri" w:hAnsi="docs-Calibri"/>
          <w:color w:val="000000"/>
          <w:sz w:val="23"/>
          <w:szCs w:val="23"/>
          <w:shd w:val="clear" w:color="auto" w:fill="FFFFFF"/>
        </w:rPr>
        <w:br w:type="page"/>
      </w:r>
    </w:p>
    <w:p w:rsidR="007F36E7" w:rsidRPr="00C744DD" w:rsidRDefault="001077B2" w:rsidP="007F36E7">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7F36E7">
        <w:rPr>
          <w:rFonts w:ascii="Times New Roman" w:hAnsi="Times New Roman" w:cs="Times New Roman"/>
          <w:b/>
          <w:sz w:val="28"/>
          <w:szCs w:val="28"/>
        </w:rPr>
        <w:t>Рецепт</w:t>
      </w:r>
    </w:p>
    <w:p w:rsidR="007F36E7" w:rsidRPr="007F36E7" w:rsidRDefault="007F36E7" w:rsidP="007F36E7">
      <w:pPr>
        <w:ind w:firstLine="284"/>
        <w:jc w:val="both"/>
        <w:rPr>
          <w:rFonts w:ascii="Times New Roman" w:hAnsi="Times New Roman" w:cs="Times New Roman"/>
          <w:sz w:val="24"/>
          <w:szCs w:val="24"/>
        </w:rPr>
      </w:pPr>
      <w:r w:rsidRPr="007F36E7">
        <w:rPr>
          <w:rFonts w:ascii="Times New Roman" w:hAnsi="Times New Roman" w:cs="Times New Roman"/>
          <w:sz w:val="24"/>
          <w:szCs w:val="24"/>
        </w:rPr>
        <w:t>Для создания нового рецепта нужно на панели разделов выбрать раздел ЛПУ</w:t>
      </w:r>
      <w:r w:rsidR="00625C4F">
        <w:rPr>
          <w:rFonts w:ascii="Times New Roman" w:hAnsi="Times New Roman" w:cs="Times New Roman"/>
          <w:sz w:val="24"/>
          <w:szCs w:val="24"/>
        </w:rPr>
        <w:t xml:space="preserve"> -</w:t>
      </w:r>
      <w:r w:rsidR="00625C4F" w:rsidRPr="00625C4F">
        <w:rPr>
          <w:rFonts w:ascii="Times New Roman" w:hAnsi="Times New Roman" w:cs="Times New Roman"/>
          <w:sz w:val="24"/>
          <w:szCs w:val="24"/>
        </w:rPr>
        <w:t xml:space="preserve">&gt; </w:t>
      </w:r>
      <w:r w:rsidR="00625C4F">
        <w:rPr>
          <w:rFonts w:ascii="Times New Roman" w:hAnsi="Times New Roman" w:cs="Times New Roman"/>
          <w:sz w:val="24"/>
          <w:szCs w:val="24"/>
        </w:rPr>
        <w:t>Рецепты (</w:t>
      </w:r>
      <w:r w:rsidR="00F653B9">
        <w:rPr>
          <w:rFonts w:ascii="Times New Roman" w:hAnsi="Times New Roman" w:cs="Times New Roman"/>
          <w:sz w:val="24"/>
          <w:szCs w:val="24"/>
        </w:rPr>
        <w:t>Рис. 16</w:t>
      </w:r>
      <w:r w:rsidR="00625C4F">
        <w:rPr>
          <w:rFonts w:ascii="Times New Roman" w:hAnsi="Times New Roman" w:cs="Times New Roman"/>
          <w:sz w:val="24"/>
          <w:szCs w:val="24"/>
        </w:rPr>
        <w:t>)</w:t>
      </w:r>
      <w:r w:rsidRPr="007F36E7">
        <w:rPr>
          <w:rFonts w:ascii="Times New Roman" w:hAnsi="Times New Roman" w:cs="Times New Roman"/>
          <w:sz w:val="24"/>
          <w:szCs w:val="24"/>
        </w:rPr>
        <w:t>.</w:t>
      </w:r>
    </w:p>
    <w:p w:rsidR="007F36E7" w:rsidRDefault="00F01741" w:rsidP="00F01741">
      <w:pPr>
        <w:spacing w:after="0"/>
        <w:ind w:firstLine="284"/>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2848" behindDoc="0" locked="0" layoutInCell="1" allowOverlap="1" wp14:anchorId="0FC27998" wp14:editId="32BF7A69">
                <wp:simplePos x="0" y="0"/>
                <wp:positionH relativeFrom="margin">
                  <wp:posOffset>232410</wp:posOffset>
                </wp:positionH>
                <wp:positionV relativeFrom="paragraph">
                  <wp:posOffset>497109</wp:posOffset>
                </wp:positionV>
                <wp:extent cx="542925" cy="152400"/>
                <wp:effectExtent l="0" t="0" r="28575" b="1905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542925" cy="152400"/>
                        </a:xfrm>
                        <a:prstGeom prst="roundRect">
                          <a:avLst>
                            <a:gd name="adj" fmla="val 30953"/>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8.3pt;margin-top:39.15pt;width:42.75pt;height:1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" filled="f" strokecolor="#c00000" strokeweight="2pt">
                <w10:wrap anchorx="margin"/>
              </v:roundrect>
            </w:pict>
          </mc:Fallback>
        </mc:AlternateContent>
      </w:r>
      <w:r>
        <w:rPr>
          <w:noProof/>
          <w:lang w:eastAsia="ru-RU"/>
        </w:rPr>
        <mc:AlternateContent>
          <mc:Choice Requires="wps">
            <w:drawing>
              <wp:anchor distT="0" distB="0" distL="114300" distR="114300" simplePos="0" relativeHeight="251663872" behindDoc="0" locked="0" layoutInCell="1" allowOverlap="1" wp14:anchorId="67264221" wp14:editId="41C3CDFF">
                <wp:simplePos x="0" y="0"/>
                <wp:positionH relativeFrom="margin">
                  <wp:posOffset>1104265</wp:posOffset>
                </wp:positionH>
                <wp:positionV relativeFrom="paragraph">
                  <wp:posOffset>561340</wp:posOffset>
                </wp:positionV>
                <wp:extent cx="542925" cy="15240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542925" cy="152400"/>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86.95pt;margin-top:44.2pt;width:42.75pt;height:1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" filled="f" strokecolor="#c00000" strokeweight="2pt">
                <v:stroke joinstyle="miter"/>
                <w10:wrap anchorx="margin"/>
              </v:roundrect>
            </w:pict>
          </mc:Fallback>
        </mc:AlternateContent>
      </w:r>
      <w:r w:rsidR="007F36E7">
        <w:rPr>
          <w:noProof/>
          <w:lang w:eastAsia="ru-RU"/>
        </w:rPr>
        <w:drawing>
          <wp:inline distT="0" distB="0" distL="0" distR="0" wp14:anchorId="0CF22FD4" wp14:editId="42219515">
            <wp:extent cx="5114925" cy="1809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3897" b="61919"/>
                    <a:stretch/>
                  </pic:blipFill>
                  <pic:spPr bwMode="auto">
                    <a:xfrm>
                      <a:off x="0" y="0"/>
                      <a:ext cx="5114925" cy="1809750"/>
                    </a:xfrm>
                    <a:prstGeom prst="rect">
                      <a:avLst/>
                    </a:prstGeom>
                    <a:ln>
                      <a:noFill/>
                    </a:ln>
                    <a:extLst>
                      <a:ext uri="{53640926-AAD7-44D8-BBD7-CCE9431645EC}">
                        <a14:shadowObscured xmlns:a14="http://schemas.microsoft.com/office/drawing/2010/main"/>
                      </a:ext>
                    </a:extLst>
                  </pic:spPr>
                </pic:pic>
              </a:graphicData>
            </a:graphic>
          </wp:inline>
        </w:drawing>
      </w:r>
    </w:p>
    <w:p w:rsidR="00625C4F" w:rsidRPr="00625C4F" w:rsidRDefault="00F653B9" w:rsidP="00625C4F">
      <w:pPr>
        <w:jc w:val="center"/>
        <w:rPr>
          <w:rFonts w:ascii="Times New Roman" w:hAnsi="Times New Roman" w:cs="Times New Roman"/>
          <w:sz w:val="20"/>
          <w:szCs w:val="20"/>
        </w:rPr>
      </w:pPr>
      <w:r>
        <w:rPr>
          <w:rFonts w:ascii="Times New Roman" w:hAnsi="Times New Roman" w:cs="Times New Roman"/>
          <w:sz w:val="20"/>
          <w:szCs w:val="20"/>
        </w:rPr>
        <w:t>Рис. 16</w:t>
      </w:r>
    </w:p>
    <w:p w:rsidR="00625C4F" w:rsidRDefault="007F36E7" w:rsidP="007F36E7">
      <w:pPr>
        <w:ind w:firstLine="284"/>
        <w:jc w:val="both"/>
        <w:rPr>
          <w:noProof/>
          <w:sz w:val="24"/>
          <w:szCs w:val="24"/>
          <w:lang w:eastAsia="ru-RU"/>
        </w:rPr>
      </w:pPr>
      <w:r w:rsidRPr="00930952">
        <w:rPr>
          <w:rFonts w:ascii="Times New Roman" w:hAnsi="Times New Roman" w:cs="Times New Roman"/>
          <w:sz w:val="24"/>
          <w:szCs w:val="24"/>
        </w:rPr>
        <w:t>Появится весь список рецептов</w:t>
      </w:r>
      <w:r w:rsidR="00540291">
        <w:rPr>
          <w:rFonts w:ascii="Times New Roman" w:hAnsi="Times New Roman" w:cs="Times New Roman"/>
          <w:sz w:val="24"/>
          <w:szCs w:val="24"/>
        </w:rPr>
        <w:t xml:space="preserve"> (</w:t>
      </w:r>
      <w:r w:rsidR="00F653B9">
        <w:rPr>
          <w:rFonts w:ascii="Times New Roman" w:hAnsi="Times New Roman" w:cs="Times New Roman"/>
          <w:sz w:val="24"/>
          <w:szCs w:val="24"/>
        </w:rPr>
        <w:t>Рис. 17</w:t>
      </w:r>
      <w:r w:rsidR="00540291">
        <w:rPr>
          <w:rFonts w:ascii="Times New Roman" w:hAnsi="Times New Roman" w:cs="Times New Roman"/>
          <w:sz w:val="24"/>
          <w:szCs w:val="24"/>
        </w:rPr>
        <w:t>)</w:t>
      </w:r>
      <w:r w:rsidRPr="00930952">
        <w:rPr>
          <w:rFonts w:ascii="Times New Roman" w:hAnsi="Times New Roman" w:cs="Times New Roman"/>
          <w:sz w:val="24"/>
          <w:szCs w:val="24"/>
        </w:rPr>
        <w:t>.</w:t>
      </w:r>
    </w:p>
    <w:p w:rsidR="007F36E7" w:rsidRDefault="00540291" w:rsidP="00F01741">
      <w:pPr>
        <w:spacing w:after="0"/>
        <w:ind w:firstLine="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9970" cy="207896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b="21236"/>
                    <a:stretch/>
                  </pic:blipFill>
                  <pic:spPr bwMode="auto">
                    <a:xfrm>
                      <a:off x="0" y="0"/>
                      <a:ext cx="5150145" cy="2079037"/>
                    </a:xfrm>
                    <a:prstGeom prst="rect">
                      <a:avLst/>
                    </a:prstGeom>
                    <a:noFill/>
                    <a:ln>
                      <a:noFill/>
                    </a:ln>
                    <a:extLst>
                      <a:ext uri="{53640926-AAD7-44D8-BBD7-CCE9431645EC}">
                        <a14:shadowObscured xmlns:a14="http://schemas.microsoft.com/office/drawing/2010/main"/>
                      </a:ext>
                    </a:extLst>
                  </pic:spPr>
                </pic:pic>
              </a:graphicData>
            </a:graphic>
          </wp:inline>
        </w:drawing>
      </w:r>
    </w:p>
    <w:p w:rsidR="00540291" w:rsidRPr="00540291" w:rsidRDefault="00F653B9" w:rsidP="00540291">
      <w:pPr>
        <w:jc w:val="center"/>
        <w:rPr>
          <w:rFonts w:ascii="Times New Roman" w:hAnsi="Times New Roman" w:cs="Times New Roman"/>
          <w:sz w:val="20"/>
          <w:szCs w:val="20"/>
        </w:rPr>
      </w:pPr>
      <w:r>
        <w:rPr>
          <w:rFonts w:ascii="Times New Roman" w:hAnsi="Times New Roman" w:cs="Times New Roman"/>
          <w:sz w:val="20"/>
          <w:szCs w:val="20"/>
        </w:rPr>
        <w:t>Рис. 17</w:t>
      </w:r>
    </w:p>
    <w:p w:rsidR="007F36E7" w:rsidRPr="00930952" w:rsidRDefault="007F36E7" w:rsidP="007F36E7">
      <w:pPr>
        <w:ind w:firstLine="284"/>
        <w:jc w:val="both"/>
        <w:rPr>
          <w:rFonts w:ascii="Times New Roman" w:hAnsi="Times New Roman" w:cs="Times New Roman"/>
          <w:sz w:val="24"/>
          <w:szCs w:val="24"/>
        </w:rPr>
      </w:pPr>
      <w:r w:rsidRPr="00930952">
        <w:rPr>
          <w:rFonts w:ascii="Times New Roman" w:hAnsi="Times New Roman" w:cs="Times New Roman"/>
          <w:sz w:val="24"/>
          <w:szCs w:val="24"/>
        </w:rPr>
        <w:t xml:space="preserve">Чтобы создать новый рецепт надо нажать на кнопку «Создать» или клавишу </w:t>
      </w:r>
      <w:r w:rsidRPr="00930952">
        <w:rPr>
          <w:rFonts w:ascii="Times New Roman" w:hAnsi="Times New Roman" w:cs="Times New Roman"/>
          <w:b/>
          <w:sz w:val="24"/>
          <w:szCs w:val="24"/>
          <w:lang w:val="en-US"/>
        </w:rPr>
        <w:t>Insert</w:t>
      </w:r>
      <w:r w:rsidRPr="00930952">
        <w:rPr>
          <w:rFonts w:ascii="Times New Roman" w:hAnsi="Times New Roman" w:cs="Times New Roman"/>
          <w:sz w:val="24"/>
          <w:szCs w:val="24"/>
        </w:rPr>
        <w:t xml:space="preserve"> на клавиатуре. Появится форма документа для заполнения</w:t>
      </w:r>
      <w:r w:rsidR="00FC32A0">
        <w:rPr>
          <w:rFonts w:ascii="Times New Roman" w:hAnsi="Times New Roman" w:cs="Times New Roman"/>
          <w:sz w:val="24"/>
          <w:szCs w:val="24"/>
        </w:rPr>
        <w:t xml:space="preserve"> (</w:t>
      </w:r>
      <w:r w:rsidR="00F01741">
        <w:rPr>
          <w:rFonts w:ascii="Times New Roman" w:hAnsi="Times New Roman" w:cs="Times New Roman"/>
          <w:sz w:val="24"/>
          <w:szCs w:val="24"/>
        </w:rPr>
        <w:t>р</w:t>
      </w:r>
      <w:r w:rsidR="00F653B9">
        <w:rPr>
          <w:rFonts w:ascii="Times New Roman" w:hAnsi="Times New Roman" w:cs="Times New Roman"/>
          <w:sz w:val="24"/>
          <w:szCs w:val="24"/>
        </w:rPr>
        <w:t>ис. 18</w:t>
      </w:r>
      <w:r w:rsidR="00FC32A0">
        <w:rPr>
          <w:rFonts w:ascii="Times New Roman" w:hAnsi="Times New Roman" w:cs="Times New Roman"/>
          <w:sz w:val="24"/>
          <w:szCs w:val="24"/>
        </w:rPr>
        <w:t>)</w:t>
      </w:r>
      <w:r w:rsidRPr="00930952">
        <w:rPr>
          <w:rFonts w:ascii="Times New Roman" w:hAnsi="Times New Roman" w:cs="Times New Roman"/>
          <w:sz w:val="24"/>
          <w:szCs w:val="24"/>
        </w:rPr>
        <w:t xml:space="preserve">. </w:t>
      </w:r>
    </w:p>
    <w:p w:rsidR="007F36E7" w:rsidRPr="00F01741" w:rsidRDefault="007F36E7" w:rsidP="00F01741">
      <w:pPr>
        <w:spacing w:after="0"/>
        <w:ind w:left="360"/>
        <w:jc w:val="both"/>
        <w:rPr>
          <w:rFonts w:ascii="Times New Roman" w:hAnsi="Times New Roman" w:cs="Times New Roman"/>
          <w:sz w:val="24"/>
          <w:szCs w:val="24"/>
        </w:rPr>
      </w:pPr>
      <w:r w:rsidRPr="00930952">
        <w:rPr>
          <w:noProof/>
          <w:lang w:eastAsia="ru-RU"/>
        </w:rPr>
        <w:lastRenderedPageBreak/>
        <w:drawing>
          <wp:inline distT="0" distB="0" distL="0" distR="0" wp14:anchorId="17BB2D03" wp14:editId="02BA997F">
            <wp:extent cx="5305425" cy="370765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393" t="7616" r="1549" b="19830"/>
                    <a:stretch/>
                  </pic:blipFill>
                  <pic:spPr bwMode="auto">
                    <a:xfrm>
                      <a:off x="0" y="0"/>
                      <a:ext cx="5314573" cy="3714045"/>
                    </a:xfrm>
                    <a:prstGeom prst="rect">
                      <a:avLst/>
                    </a:prstGeom>
                    <a:ln>
                      <a:noFill/>
                    </a:ln>
                    <a:extLst>
                      <a:ext uri="{53640926-AAD7-44D8-BBD7-CCE9431645EC}">
                        <a14:shadowObscured xmlns:a14="http://schemas.microsoft.com/office/drawing/2010/main"/>
                      </a:ext>
                    </a:extLst>
                  </pic:spPr>
                </pic:pic>
              </a:graphicData>
            </a:graphic>
          </wp:inline>
        </w:drawing>
      </w:r>
    </w:p>
    <w:p w:rsidR="00FC32A0" w:rsidRPr="00FC32A0" w:rsidRDefault="00F653B9" w:rsidP="00FC32A0">
      <w:pPr>
        <w:jc w:val="center"/>
        <w:rPr>
          <w:rFonts w:ascii="Times New Roman" w:hAnsi="Times New Roman" w:cs="Times New Roman"/>
          <w:sz w:val="20"/>
          <w:szCs w:val="20"/>
        </w:rPr>
      </w:pPr>
      <w:r>
        <w:rPr>
          <w:rFonts w:ascii="Times New Roman" w:hAnsi="Times New Roman" w:cs="Times New Roman"/>
          <w:sz w:val="20"/>
          <w:szCs w:val="20"/>
        </w:rPr>
        <w:t>Рис. 18</w:t>
      </w:r>
    </w:p>
    <w:p w:rsidR="007F36E7" w:rsidRPr="00930952" w:rsidRDefault="007F36E7" w:rsidP="00FE5141">
      <w:pPr>
        <w:spacing w:line="240" w:lineRule="auto"/>
        <w:jc w:val="both"/>
        <w:rPr>
          <w:rFonts w:ascii="Times New Roman" w:hAnsi="Times New Roman" w:cs="Times New Roman"/>
          <w:sz w:val="24"/>
          <w:szCs w:val="24"/>
        </w:rPr>
      </w:pPr>
      <w:r w:rsidRPr="00930952">
        <w:rPr>
          <w:rFonts w:ascii="Times New Roman" w:hAnsi="Times New Roman" w:cs="Times New Roman"/>
          <w:sz w:val="24"/>
          <w:szCs w:val="24"/>
        </w:rPr>
        <w:t xml:space="preserve">Все поля проходятся по нажатию клавиши </w:t>
      </w:r>
      <w:r w:rsidRPr="00930952">
        <w:rPr>
          <w:rFonts w:ascii="Times New Roman" w:hAnsi="Times New Roman" w:cs="Times New Roman"/>
          <w:sz w:val="24"/>
          <w:szCs w:val="24"/>
          <w:lang w:val="en-US"/>
        </w:rPr>
        <w:t>Enter</w:t>
      </w:r>
      <w:r w:rsidRPr="00930952">
        <w:rPr>
          <w:rFonts w:ascii="Times New Roman" w:hAnsi="Times New Roman" w:cs="Times New Roman"/>
          <w:sz w:val="24"/>
          <w:szCs w:val="24"/>
        </w:rPr>
        <w:t xml:space="preserve"> или </w:t>
      </w:r>
      <w:r w:rsidRPr="00930952">
        <w:rPr>
          <w:rFonts w:ascii="Times New Roman" w:hAnsi="Times New Roman" w:cs="Times New Roman"/>
          <w:sz w:val="24"/>
          <w:szCs w:val="24"/>
          <w:lang w:val="en-US"/>
        </w:rPr>
        <w:t>Tab</w:t>
      </w:r>
      <w:r w:rsidRPr="00930952">
        <w:rPr>
          <w:rFonts w:ascii="Times New Roman" w:hAnsi="Times New Roman" w:cs="Times New Roman"/>
          <w:sz w:val="24"/>
          <w:szCs w:val="24"/>
        </w:rPr>
        <w:t xml:space="preserve">, или с помощью мышки. </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Дата выписки заполняется автоматически текущей датой.</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Срок действия рецепта.</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Льготник. Поиск можно осуществлять по СНИЛС без пробелов или по ФИО.</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СНИЛС заполняется автоматически.</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Дата рождения тоже заполняется автоматически.</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Серию и номер рецепта заполнять не надо, они заполнятся автоматически при записи рецепта.</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Вид льготы – </w:t>
      </w:r>
      <w:r w:rsidR="008D0996">
        <w:rPr>
          <w:rFonts w:ascii="Times New Roman" w:hAnsi="Times New Roman" w:cs="Times New Roman"/>
          <w:sz w:val="24"/>
          <w:szCs w:val="24"/>
        </w:rPr>
        <w:t>федеральная, региональная</w:t>
      </w:r>
      <w:r w:rsidR="00CA667F">
        <w:rPr>
          <w:rFonts w:ascii="Times New Roman" w:hAnsi="Times New Roman" w:cs="Times New Roman"/>
          <w:sz w:val="24"/>
          <w:szCs w:val="24"/>
        </w:rPr>
        <w:t>,</w:t>
      </w:r>
      <w:r w:rsidR="008D0996">
        <w:rPr>
          <w:rFonts w:ascii="Times New Roman" w:hAnsi="Times New Roman" w:cs="Times New Roman"/>
          <w:sz w:val="24"/>
          <w:szCs w:val="24"/>
        </w:rPr>
        <w:t xml:space="preserve"> 14</w:t>
      </w:r>
      <w:r w:rsidRPr="00930952">
        <w:rPr>
          <w:rFonts w:ascii="Times New Roman" w:hAnsi="Times New Roman" w:cs="Times New Roman"/>
          <w:sz w:val="24"/>
          <w:szCs w:val="24"/>
        </w:rPr>
        <w:t xml:space="preserve"> нозологий</w:t>
      </w:r>
      <w:r w:rsidR="00CA667F">
        <w:rPr>
          <w:rFonts w:ascii="Times New Roman" w:hAnsi="Times New Roman" w:cs="Times New Roman"/>
          <w:sz w:val="24"/>
          <w:szCs w:val="24"/>
        </w:rPr>
        <w:t xml:space="preserve"> или БСК</w:t>
      </w:r>
      <w:r w:rsidRPr="00930952">
        <w:rPr>
          <w:rFonts w:ascii="Times New Roman" w:hAnsi="Times New Roman" w:cs="Times New Roman"/>
          <w:sz w:val="24"/>
          <w:szCs w:val="24"/>
        </w:rPr>
        <w:t xml:space="preserve">. Для выбора предлагаются только </w:t>
      </w:r>
      <w:proofErr w:type="gramStart"/>
      <w:r w:rsidRPr="00930952">
        <w:rPr>
          <w:rFonts w:ascii="Times New Roman" w:hAnsi="Times New Roman" w:cs="Times New Roman"/>
          <w:sz w:val="24"/>
          <w:szCs w:val="24"/>
        </w:rPr>
        <w:t>возможные</w:t>
      </w:r>
      <w:proofErr w:type="gramEnd"/>
      <w:r w:rsidRPr="00930952">
        <w:rPr>
          <w:rFonts w:ascii="Times New Roman" w:hAnsi="Times New Roman" w:cs="Times New Roman"/>
          <w:sz w:val="24"/>
          <w:szCs w:val="24"/>
        </w:rPr>
        <w:t xml:space="preserve"> для конкретно этого льготника.</w:t>
      </w:r>
      <w:r w:rsidR="008D0996">
        <w:rPr>
          <w:rFonts w:ascii="Times New Roman" w:hAnsi="Times New Roman" w:cs="Times New Roman"/>
          <w:sz w:val="24"/>
          <w:szCs w:val="24"/>
        </w:rPr>
        <w:t xml:space="preserve"> </w:t>
      </w:r>
      <w:r w:rsidR="008D0996" w:rsidRPr="008D0996">
        <w:rPr>
          <w:rFonts w:ascii="Times New Roman" w:hAnsi="Times New Roman" w:cs="Times New Roman"/>
          <w:sz w:val="24"/>
          <w:szCs w:val="24"/>
        </w:rPr>
        <w:t xml:space="preserve">Если у пациента </w:t>
      </w:r>
      <w:r w:rsidR="008D0996">
        <w:rPr>
          <w:rFonts w:ascii="Times New Roman" w:hAnsi="Times New Roman" w:cs="Times New Roman"/>
          <w:sz w:val="24"/>
          <w:szCs w:val="24"/>
        </w:rPr>
        <w:t>среди нескольких льгот есть федеральная</w:t>
      </w:r>
      <w:r w:rsidR="008D0996" w:rsidRPr="008D0996">
        <w:rPr>
          <w:rFonts w:ascii="Times New Roman" w:hAnsi="Times New Roman" w:cs="Times New Roman"/>
          <w:sz w:val="24"/>
          <w:szCs w:val="24"/>
        </w:rPr>
        <w:t>, то при выписке рецепта прогр</w:t>
      </w:r>
      <w:r w:rsidR="008D0996">
        <w:rPr>
          <w:rFonts w:ascii="Times New Roman" w:hAnsi="Times New Roman" w:cs="Times New Roman"/>
          <w:sz w:val="24"/>
          <w:szCs w:val="24"/>
        </w:rPr>
        <w:t>амма автоматически подставляет ф</w:t>
      </w:r>
      <w:r w:rsidR="008D0996" w:rsidRPr="008D0996">
        <w:rPr>
          <w:rFonts w:ascii="Times New Roman" w:hAnsi="Times New Roman" w:cs="Times New Roman"/>
          <w:sz w:val="24"/>
          <w:szCs w:val="24"/>
        </w:rPr>
        <w:t>едеральную льготу</w:t>
      </w:r>
      <w:r w:rsidR="00CA667F">
        <w:rPr>
          <w:rFonts w:ascii="Times New Roman" w:hAnsi="Times New Roman" w:cs="Times New Roman"/>
          <w:sz w:val="24"/>
          <w:szCs w:val="24"/>
        </w:rPr>
        <w:t xml:space="preserve"> (исключение, наличие льготы по 14 ВЗН)</w:t>
      </w:r>
      <w:r w:rsidR="008D0996">
        <w:rPr>
          <w:rFonts w:ascii="Times New Roman" w:hAnsi="Times New Roman" w:cs="Times New Roman"/>
          <w:sz w:val="24"/>
          <w:szCs w:val="24"/>
        </w:rPr>
        <w:t>.</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Льгота – категория льготы данного льготника.</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Диагноз, подбор можно осуществлять по коду или наименованию, для поиска по коду переключаться на английскую раскладку клавиатуры не нужно.</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 ЛПУ – заполняется автоматически при открытии рецепта в соответствии с пользователем, под которым осуществлен вход в программу.</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 Врач - это поле тоже заполняется при открытии рецепта.</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 Должность врача уже заполнена.  </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 МНН.</w:t>
      </w:r>
    </w:p>
    <w:p w:rsidR="007F36E7" w:rsidRPr="00930952" w:rsidRDefault="007F36E7" w:rsidP="00FE5141">
      <w:pPr>
        <w:pStyle w:val="a3"/>
        <w:numPr>
          <w:ilvl w:val="0"/>
          <w:numId w:val="2"/>
        </w:numPr>
        <w:tabs>
          <w:tab w:val="left" w:pos="993"/>
        </w:tabs>
        <w:spacing w:after="120" w:line="240" w:lineRule="auto"/>
        <w:ind w:left="0" w:firstLine="567"/>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 После выбора МНН надо нажать кнопку </w:t>
      </w:r>
      <w:r w:rsidR="000F5CBE">
        <w:rPr>
          <w:rFonts w:ascii="Times New Roman" w:hAnsi="Times New Roman" w:cs="Times New Roman"/>
          <w:sz w:val="24"/>
          <w:szCs w:val="24"/>
        </w:rPr>
        <w:t>«Наличие препаратов», и</w:t>
      </w:r>
      <w:r w:rsidR="00F01741">
        <w:rPr>
          <w:rFonts w:ascii="Times New Roman" w:hAnsi="Times New Roman" w:cs="Times New Roman"/>
          <w:sz w:val="24"/>
          <w:szCs w:val="24"/>
        </w:rPr>
        <w:t xml:space="preserve"> только</w:t>
      </w:r>
      <w:r w:rsidR="000F5CBE">
        <w:rPr>
          <w:rFonts w:ascii="Times New Roman" w:hAnsi="Times New Roman" w:cs="Times New Roman"/>
          <w:sz w:val="24"/>
          <w:szCs w:val="24"/>
        </w:rPr>
        <w:t xml:space="preserve"> если в наличии нужного препарата нет, нажать «Заполнить по ЛС». Обе кнопки позволяю</w:t>
      </w:r>
      <w:r w:rsidRPr="00930952">
        <w:rPr>
          <w:rFonts w:ascii="Times New Roman" w:hAnsi="Times New Roman" w:cs="Times New Roman"/>
          <w:sz w:val="24"/>
          <w:szCs w:val="24"/>
        </w:rPr>
        <w:t>т заполнить поля: Торговое наименование, Форма, Дозировка, Количество доз, Объем, Фасовка, в соответствии с конкретным лекарственным средством из справочника</w:t>
      </w:r>
      <w:r w:rsidR="000F5CBE">
        <w:rPr>
          <w:rFonts w:ascii="Times New Roman" w:hAnsi="Times New Roman" w:cs="Times New Roman"/>
          <w:sz w:val="24"/>
          <w:szCs w:val="24"/>
        </w:rPr>
        <w:t xml:space="preserve"> (рис.</w:t>
      </w:r>
      <w:r w:rsidR="00F653B9">
        <w:rPr>
          <w:rFonts w:ascii="Times New Roman" w:hAnsi="Times New Roman" w:cs="Times New Roman"/>
          <w:sz w:val="24"/>
          <w:szCs w:val="24"/>
        </w:rPr>
        <w:t xml:space="preserve"> 19</w:t>
      </w:r>
      <w:r w:rsidR="000F5CBE">
        <w:rPr>
          <w:rFonts w:ascii="Times New Roman" w:hAnsi="Times New Roman" w:cs="Times New Roman"/>
          <w:sz w:val="24"/>
          <w:szCs w:val="24"/>
        </w:rPr>
        <w:t>)</w:t>
      </w:r>
      <w:r w:rsidRPr="00930952">
        <w:rPr>
          <w:rFonts w:ascii="Times New Roman" w:hAnsi="Times New Roman" w:cs="Times New Roman"/>
          <w:sz w:val="24"/>
          <w:szCs w:val="24"/>
        </w:rPr>
        <w:t xml:space="preserve">. </w:t>
      </w:r>
    </w:p>
    <w:p w:rsidR="007F36E7" w:rsidRDefault="007F36E7" w:rsidP="00F01741">
      <w:pPr>
        <w:pStyle w:val="a3"/>
        <w:spacing w:after="0"/>
        <w:jc w:val="both"/>
        <w:rPr>
          <w:noProof/>
          <w:sz w:val="24"/>
          <w:szCs w:val="24"/>
          <w:lang w:eastAsia="ru-RU"/>
        </w:rPr>
      </w:pPr>
      <w:r w:rsidRPr="00930952">
        <w:rPr>
          <w:noProof/>
          <w:sz w:val="24"/>
          <w:szCs w:val="24"/>
          <w:lang w:eastAsia="ru-RU"/>
        </w:rPr>
        <w:lastRenderedPageBreak/>
        <w:drawing>
          <wp:inline distT="0" distB="0" distL="0" distR="0" wp14:anchorId="4EDAF245" wp14:editId="408D2FBC">
            <wp:extent cx="4744528" cy="16652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200" b="48553"/>
                    <a:stretch/>
                  </pic:blipFill>
                  <pic:spPr bwMode="auto">
                    <a:xfrm>
                      <a:off x="0" y="0"/>
                      <a:ext cx="4754475" cy="1668727"/>
                    </a:xfrm>
                    <a:prstGeom prst="rect">
                      <a:avLst/>
                    </a:prstGeom>
                    <a:ln>
                      <a:noFill/>
                    </a:ln>
                    <a:extLst>
                      <a:ext uri="{53640926-AAD7-44D8-BBD7-CCE9431645EC}">
                        <a14:shadowObscured xmlns:a14="http://schemas.microsoft.com/office/drawing/2010/main"/>
                      </a:ext>
                    </a:extLst>
                  </pic:spPr>
                </pic:pic>
              </a:graphicData>
            </a:graphic>
          </wp:inline>
        </w:drawing>
      </w:r>
      <w:r w:rsidRPr="00930952">
        <w:rPr>
          <w:noProof/>
          <w:sz w:val="24"/>
          <w:szCs w:val="24"/>
          <w:lang w:eastAsia="ru-RU"/>
        </w:rPr>
        <w:t xml:space="preserve"> </w:t>
      </w:r>
    </w:p>
    <w:p w:rsidR="000F5CBE" w:rsidRPr="000F5CBE" w:rsidRDefault="00F653B9" w:rsidP="00D236C3">
      <w:pPr>
        <w:spacing w:after="120"/>
        <w:jc w:val="center"/>
        <w:rPr>
          <w:rFonts w:ascii="Times New Roman" w:hAnsi="Times New Roman" w:cs="Times New Roman"/>
          <w:sz w:val="20"/>
          <w:szCs w:val="20"/>
        </w:rPr>
      </w:pPr>
      <w:r>
        <w:rPr>
          <w:rFonts w:ascii="Times New Roman" w:hAnsi="Times New Roman" w:cs="Times New Roman"/>
          <w:sz w:val="20"/>
          <w:szCs w:val="20"/>
        </w:rPr>
        <w:t>Рис. 19</w:t>
      </w:r>
    </w:p>
    <w:p w:rsidR="007F36E7" w:rsidRDefault="007F36E7" w:rsidP="00FE5141">
      <w:pPr>
        <w:pStyle w:val="a3"/>
        <w:spacing w:line="240" w:lineRule="auto"/>
        <w:ind w:left="0" w:firstLine="425"/>
        <w:jc w:val="both"/>
        <w:rPr>
          <w:rFonts w:ascii="Times New Roman" w:hAnsi="Times New Roman" w:cs="Times New Roman"/>
          <w:noProof/>
          <w:sz w:val="24"/>
          <w:szCs w:val="24"/>
          <w:lang w:eastAsia="ru-RU"/>
        </w:rPr>
      </w:pPr>
      <w:r w:rsidRPr="00930952">
        <w:rPr>
          <w:rFonts w:ascii="Times New Roman" w:hAnsi="Times New Roman" w:cs="Times New Roman"/>
          <w:noProof/>
          <w:sz w:val="24"/>
          <w:szCs w:val="24"/>
          <w:lang w:eastAsia="ru-RU"/>
        </w:rPr>
        <w:t>Кнопка «Только с остатками» оставит в списке только те ЛС, которые есть в аптечной сети. Кнопка «Отбирать по диагнозу»  оставит лекарственные средства, в которых проставлены соответствия диагнозу, выбранному в рецепте.</w:t>
      </w:r>
    </w:p>
    <w:p w:rsidR="00D236C3" w:rsidRPr="00D236C3" w:rsidRDefault="00D236C3" w:rsidP="00FE5141">
      <w:pPr>
        <w:spacing w:line="240" w:lineRule="auto"/>
        <w:ind w:firstLine="425"/>
        <w:jc w:val="both"/>
        <w:rPr>
          <w:rFonts w:ascii="Times New Roman" w:hAnsi="Times New Roman" w:cs="Times New Roman"/>
          <w:noProof/>
          <w:sz w:val="24"/>
          <w:szCs w:val="24"/>
          <w:lang w:eastAsia="ru-RU"/>
        </w:rPr>
      </w:pPr>
      <w:r w:rsidRPr="00D236C3">
        <w:rPr>
          <w:rFonts w:ascii="Times New Roman" w:hAnsi="Times New Roman" w:cs="Times New Roman"/>
          <w:noProof/>
          <w:sz w:val="24"/>
          <w:szCs w:val="24"/>
          <w:lang w:eastAsia="ru-RU"/>
        </w:rPr>
        <w:t>Если выписка препарата осуществляется по кнопке «</w:t>
      </w:r>
      <w:r w:rsidRPr="00F01741">
        <w:rPr>
          <w:rFonts w:ascii="Times New Roman" w:hAnsi="Times New Roman" w:cs="Times New Roman"/>
          <w:b/>
          <w:noProof/>
          <w:sz w:val="24"/>
          <w:szCs w:val="24"/>
          <w:lang w:eastAsia="ru-RU"/>
        </w:rPr>
        <w:t>Заполнить по ЛС</w:t>
      </w:r>
      <w:r w:rsidRPr="00D236C3">
        <w:rPr>
          <w:rFonts w:ascii="Times New Roman" w:hAnsi="Times New Roman" w:cs="Times New Roman"/>
          <w:noProof/>
          <w:sz w:val="24"/>
          <w:szCs w:val="24"/>
          <w:lang w:eastAsia="ru-RU"/>
        </w:rPr>
        <w:t>», то происходит проверка наличия препарата по данной льготе. Если препарат отсутствует, то программа выдает сообщение</w:t>
      </w:r>
      <w:r w:rsidR="00F01741">
        <w:rPr>
          <w:rFonts w:ascii="Times New Roman" w:hAnsi="Times New Roman" w:cs="Times New Roman"/>
          <w:noProof/>
          <w:sz w:val="24"/>
          <w:szCs w:val="24"/>
          <w:lang w:eastAsia="ru-RU"/>
        </w:rPr>
        <w:t xml:space="preserve"> </w:t>
      </w:r>
      <w:r w:rsidR="00F653B9">
        <w:rPr>
          <w:rFonts w:ascii="Times New Roman" w:hAnsi="Times New Roman" w:cs="Times New Roman"/>
          <w:noProof/>
          <w:sz w:val="24"/>
          <w:szCs w:val="24"/>
          <w:lang w:eastAsia="ru-RU"/>
        </w:rPr>
        <w:t>(рис.20</w:t>
      </w:r>
      <w:r w:rsidRPr="00D236C3">
        <w:rPr>
          <w:rFonts w:ascii="Times New Roman" w:hAnsi="Times New Roman" w:cs="Times New Roman"/>
          <w:noProof/>
          <w:sz w:val="24"/>
          <w:szCs w:val="24"/>
          <w:lang w:eastAsia="ru-RU"/>
        </w:rPr>
        <w:t>):</w:t>
      </w:r>
    </w:p>
    <w:p w:rsidR="00D236C3" w:rsidRPr="000D3AD0" w:rsidRDefault="00D236C3" w:rsidP="00F01741">
      <w:pPr>
        <w:spacing w:after="0"/>
        <w:jc w:val="center"/>
        <w:rPr>
          <w:noProof/>
        </w:rPr>
      </w:pPr>
      <w:r>
        <w:rPr>
          <w:noProof/>
          <w:lang w:eastAsia="ru-RU"/>
        </w:rPr>
        <w:drawing>
          <wp:inline distT="0" distB="0" distL="0" distR="0">
            <wp:extent cx="5788325" cy="3301580"/>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l="15456" t="13120" r="6801" b="8168"/>
                    <a:stretch>
                      <a:fillRect/>
                    </a:stretch>
                  </pic:blipFill>
                  <pic:spPr bwMode="auto">
                    <a:xfrm>
                      <a:off x="0" y="0"/>
                      <a:ext cx="5788267" cy="3301547"/>
                    </a:xfrm>
                    <a:prstGeom prst="rect">
                      <a:avLst/>
                    </a:prstGeom>
                    <a:noFill/>
                    <a:ln>
                      <a:noFill/>
                    </a:ln>
                  </pic:spPr>
                </pic:pic>
              </a:graphicData>
            </a:graphic>
          </wp:inline>
        </w:drawing>
      </w:r>
    </w:p>
    <w:p w:rsidR="00D236C3" w:rsidRPr="00F01741" w:rsidRDefault="00F01741" w:rsidP="00FE5141">
      <w:pPr>
        <w:spacing w:after="120" w:line="240" w:lineRule="auto"/>
        <w:jc w:val="center"/>
        <w:rPr>
          <w:rFonts w:ascii="Times New Roman" w:hAnsi="Times New Roman" w:cs="Times New Roman"/>
          <w:sz w:val="20"/>
          <w:szCs w:val="20"/>
        </w:rPr>
      </w:pPr>
      <w:r w:rsidRPr="00F01741">
        <w:rPr>
          <w:rFonts w:ascii="Times New Roman" w:hAnsi="Times New Roman" w:cs="Times New Roman"/>
          <w:sz w:val="20"/>
          <w:szCs w:val="20"/>
        </w:rPr>
        <w:t>Рис.</w:t>
      </w:r>
      <w:r w:rsidR="00F653B9">
        <w:rPr>
          <w:rFonts w:ascii="Times New Roman" w:hAnsi="Times New Roman" w:cs="Times New Roman"/>
          <w:sz w:val="20"/>
          <w:szCs w:val="20"/>
        </w:rPr>
        <w:t xml:space="preserve"> 20</w:t>
      </w:r>
    </w:p>
    <w:p w:rsidR="00D236C3" w:rsidRPr="00F01741" w:rsidRDefault="00D236C3" w:rsidP="00FE5141">
      <w:pPr>
        <w:spacing w:line="240" w:lineRule="auto"/>
        <w:ind w:firstLine="426"/>
        <w:jc w:val="both"/>
        <w:rPr>
          <w:rFonts w:ascii="Times New Roman" w:hAnsi="Times New Roman" w:cs="Times New Roman"/>
          <w:noProof/>
          <w:sz w:val="24"/>
          <w:szCs w:val="24"/>
          <w:lang w:eastAsia="ru-RU"/>
        </w:rPr>
      </w:pPr>
      <w:r w:rsidRPr="00F01741">
        <w:rPr>
          <w:rFonts w:ascii="Times New Roman" w:hAnsi="Times New Roman" w:cs="Times New Roman"/>
          <w:noProof/>
          <w:sz w:val="24"/>
          <w:szCs w:val="24"/>
          <w:lang w:eastAsia="ru-RU"/>
        </w:rPr>
        <w:t>Необходимо проверить наличие препарата по другой льготе. Например, нажав на кнопку «Проверить наличие по региональной льготе», программа выведет отчет с остатками в аптеках и на складе по РЛ</w:t>
      </w:r>
      <w:r w:rsidR="00F653B9">
        <w:rPr>
          <w:rFonts w:ascii="Times New Roman" w:hAnsi="Times New Roman" w:cs="Times New Roman"/>
          <w:noProof/>
          <w:sz w:val="24"/>
          <w:szCs w:val="24"/>
          <w:lang w:eastAsia="ru-RU"/>
        </w:rPr>
        <w:t xml:space="preserve"> (рис.21</w:t>
      </w:r>
      <w:r w:rsidRPr="00F01741">
        <w:rPr>
          <w:rFonts w:ascii="Times New Roman" w:hAnsi="Times New Roman" w:cs="Times New Roman"/>
          <w:noProof/>
          <w:sz w:val="24"/>
          <w:szCs w:val="24"/>
          <w:lang w:eastAsia="ru-RU"/>
        </w:rPr>
        <w:t>).</w:t>
      </w:r>
    </w:p>
    <w:p w:rsidR="00D236C3" w:rsidRDefault="00D236C3" w:rsidP="00D236C3">
      <w:pPr>
        <w:jc w:val="both"/>
        <w:rPr>
          <w:noProof/>
        </w:rPr>
      </w:pPr>
    </w:p>
    <w:p w:rsidR="00D236C3" w:rsidRPr="000D3AD0" w:rsidRDefault="00D236C3" w:rsidP="00F01741">
      <w:pPr>
        <w:spacing w:after="0"/>
        <w:jc w:val="center"/>
        <w:rPr>
          <w:noProof/>
        </w:rPr>
      </w:pPr>
      <w:r>
        <w:rPr>
          <w:noProof/>
          <w:lang w:eastAsia="ru-RU"/>
        </w:rPr>
        <w:lastRenderedPageBreak/>
        <w:drawing>
          <wp:inline distT="0" distB="0" distL="0" distR="0">
            <wp:extent cx="5486400" cy="2794958"/>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3">
                      <a:extLst>
                        <a:ext uri="{28A0092B-C50C-407E-A947-70E740481C1C}">
                          <a14:useLocalDpi xmlns:a14="http://schemas.microsoft.com/office/drawing/2010/main" val="0"/>
                        </a:ext>
                      </a:extLst>
                    </a:blip>
                    <a:srcRect l="15765" t="16961" r="8810" b="15246"/>
                    <a:stretch/>
                  </pic:blipFill>
                  <pic:spPr bwMode="auto">
                    <a:xfrm>
                      <a:off x="0" y="0"/>
                      <a:ext cx="5488925" cy="2796244"/>
                    </a:xfrm>
                    <a:prstGeom prst="rect">
                      <a:avLst/>
                    </a:prstGeom>
                    <a:noFill/>
                    <a:ln>
                      <a:noFill/>
                    </a:ln>
                    <a:extLst>
                      <a:ext uri="{53640926-AAD7-44D8-BBD7-CCE9431645EC}">
                        <a14:shadowObscured xmlns:a14="http://schemas.microsoft.com/office/drawing/2010/main"/>
                      </a:ext>
                    </a:extLst>
                  </pic:spPr>
                </pic:pic>
              </a:graphicData>
            </a:graphic>
          </wp:inline>
        </w:drawing>
      </w:r>
    </w:p>
    <w:p w:rsidR="00D236C3" w:rsidRPr="00F01741" w:rsidRDefault="00F653B9" w:rsidP="00A622D0">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Рис. 21</w:t>
      </w:r>
    </w:p>
    <w:p w:rsidR="00D236C3" w:rsidRPr="00F01741" w:rsidRDefault="00D236C3" w:rsidP="00A622D0">
      <w:pPr>
        <w:spacing w:after="120" w:line="240" w:lineRule="auto"/>
        <w:ind w:firstLine="425"/>
        <w:rPr>
          <w:rFonts w:ascii="Times New Roman" w:hAnsi="Times New Roman" w:cs="Times New Roman"/>
          <w:noProof/>
          <w:sz w:val="24"/>
          <w:szCs w:val="24"/>
          <w:lang w:eastAsia="ru-RU"/>
        </w:rPr>
      </w:pPr>
      <w:r w:rsidRPr="00F01741">
        <w:rPr>
          <w:rFonts w:ascii="Times New Roman" w:hAnsi="Times New Roman" w:cs="Times New Roman"/>
          <w:noProof/>
          <w:sz w:val="24"/>
          <w:szCs w:val="24"/>
          <w:lang w:eastAsia="ru-RU"/>
        </w:rPr>
        <w:t>Чтобы продолжить, отчет нужно закрыть (нажать на крестик).</w:t>
      </w:r>
    </w:p>
    <w:p w:rsidR="00D236C3" w:rsidRPr="00F01741" w:rsidRDefault="00D236C3" w:rsidP="00A622D0">
      <w:pPr>
        <w:spacing w:after="120" w:line="240" w:lineRule="auto"/>
        <w:ind w:firstLine="425"/>
        <w:jc w:val="both"/>
        <w:rPr>
          <w:rFonts w:ascii="Times New Roman" w:hAnsi="Times New Roman" w:cs="Times New Roman"/>
          <w:noProof/>
          <w:sz w:val="24"/>
          <w:szCs w:val="24"/>
          <w:lang w:eastAsia="ru-RU"/>
        </w:rPr>
      </w:pPr>
      <w:r w:rsidRPr="00F01741">
        <w:rPr>
          <w:rFonts w:ascii="Times New Roman" w:hAnsi="Times New Roman" w:cs="Times New Roman"/>
          <w:noProof/>
          <w:sz w:val="24"/>
          <w:szCs w:val="24"/>
          <w:lang w:eastAsia="ru-RU"/>
        </w:rPr>
        <w:t>После этого необх</w:t>
      </w:r>
      <w:r w:rsidR="00845688">
        <w:rPr>
          <w:rFonts w:ascii="Times New Roman" w:hAnsi="Times New Roman" w:cs="Times New Roman"/>
          <w:noProof/>
          <w:sz w:val="24"/>
          <w:szCs w:val="24"/>
          <w:lang w:eastAsia="ru-RU"/>
        </w:rPr>
        <w:t>одимо выбрать новый вид льготы или оставить прежний</w:t>
      </w:r>
      <w:r w:rsidRPr="00F01741">
        <w:rPr>
          <w:rFonts w:ascii="Times New Roman" w:hAnsi="Times New Roman" w:cs="Times New Roman"/>
          <w:noProof/>
          <w:sz w:val="24"/>
          <w:szCs w:val="24"/>
          <w:lang w:eastAsia="ru-RU"/>
        </w:rPr>
        <w:t xml:space="preserve">. Нажать на кнопку «Наличие проверено» и кнопку «Далее» </w:t>
      </w:r>
      <w:r w:rsidR="00F653B9">
        <w:rPr>
          <w:rFonts w:ascii="Times New Roman" w:hAnsi="Times New Roman" w:cs="Times New Roman"/>
          <w:noProof/>
          <w:sz w:val="24"/>
          <w:szCs w:val="24"/>
          <w:lang w:eastAsia="ru-RU"/>
        </w:rPr>
        <w:t>(рис.22</w:t>
      </w:r>
      <w:r w:rsidRPr="00F01741">
        <w:rPr>
          <w:rFonts w:ascii="Times New Roman" w:hAnsi="Times New Roman" w:cs="Times New Roman"/>
          <w:noProof/>
          <w:sz w:val="24"/>
          <w:szCs w:val="24"/>
          <w:lang w:eastAsia="ru-RU"/>
        </w:rPr>
        <w:t xml:space="preserve">). </w:t>
      </w:r>
    </w:p>
    <w:p w:rsidR="00D236C3" w:rsidRDefault="00D236C3" w:rsidP="00F01741">
      <w:pPr>
        <w:spacing w:after="0"/>
        <w:jc w:val="center"/>
        <w:rPr>
          <w:noProof/>
        </w:rPr>
      </w:pPr>
      <w:r>
        <w:rPr>
          <w:noProof/>
          <w:lang w:eastAsia="ru-RU"/>
        </w:rPr>
        <w:drawing>
          <wp:inline distT="0" distB="0" distL="0" distR="0">
            <wp:extent cx="5248868" cy="2605178"/>
            <wp:effectExtent l="0" t="0" r="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5147" t="13367" r="5873" b="23747"/>
                    <a:stretch/>
                  </pic:blipFill>
                  <pic:spPr bwMode="auto">
                    <a:xfrm>
                      <a:off x="0" y="0"/>
                      <a:ext cx="5249047" cy="2605267"/>
                    </a:xfrm>
                    <a:prstGeom prst="rect">
                      <a:avLst/>
                    </a:prstGeom>
                    <a:noFill/>
                    <a:ln>
                      <a:noFill/>
                    </a:ln>
                    <a:extLst>
                      <a:ext uri="{53640926-AAD7-44D8-BBD7-CCE9431645EC}">
                        <a14:shadowObscured xmlns:a14="http://schemas.microsoft.com/office/drawing/2010/main"/>
                      </a:ext>
                    </a:extLst>
                  </pic:spPr>
                </pic:pic>
              </a:graphicData>
            </a:graphic>
          </wp:inline>
        </w:drawing>
      </w:r>
    </w:p>
    <w:p w:rsidR="00D236C3" w:rsidRPr="00F01741" w:rsidRDefault="00D236C3" w:rsidP="00F01741">
      <w:pPr>
        <w:spacing w:after="120"/>
        <w:jc w:val="center"/>
        <w:rPr>
          <w:rFonts w:ascii="Times New Roman" w:hAnsi="Times New Roman" w:cs="Times New Roman"/>
          <w:sz w:val="20"/>
          <w:szCs w:val="20"/>
        </w:rPr>
      </w:pPr>
      <w:r w:rsidRPr="00F01741">
        <w:rPr>
          <w:rFonts w:ascii="Times New Roman" w:hAnsi="Times New Roman" w:cs="Times New Roman"/>
          <w:sz w:val="20"/>
          <w:szCs w:val="20"/>
        </w:rPr>
        <w:t>Рис</w:t>
      </w:r>
      <w:r w:rsidR="00F653B9">
        <w:rPr>
          <w:rFonts w:ascii="Times New Roman" w:hAnsi="Times New Roman" w:cs="Times New Roman"/>
          <w:sz w:val="20"/>
          <w:szCs w:val="20"/>
        </w:rPr>
        <w:t>. 22</w:t>
      </w:r>
    </w:p>
    <w:p w:rsidR="00D236C3" w:rsidRPr="00F01741" w:rsidRDefault="00D236C3" w:rsidP="00A622D0">
      <w:pPr>
        <w:spacing w:after="120"/>
        <w:ind w:firstLine="425"/>
        <w:jc w:val="both"/>
        <w:rPr>
          <w:rFonts w:ascii="Times New Roman" w:hAnsi="Times New Roman" w:cs="Times New Roman"/>
          <w:noProof/>
          <w:sz w:val="24"/>
          <w:szCs w:val="24"/>
          <w:lang w:eastAsia="ru-RU"/>
        </w:rPr>
      </w:pPr>
      <w:r w:rsidRPr="00F01741">
        <w:rPr>
          <w:rFonts w:ascii="Times New Roman" w:hAnsi="Times New Roman" w:cs="Times New Roman"/>
          <w:noProof/>
          <w:sz w:val="24"/>
          <w:szCs w:val="24"/>
          <w:lang w:eastAsia="ru-RU"/>
        </w:rPr>
        <w:t>Система автоматически поменяет льготу с Фе</w:t>
      </w:r>
      <w:r w:rsidR="00F01741">
        <w:rPr>
          <w:rFonts w:ascii="Times New Roman" w:hAnsi="Times New Roman" w:cs="Times New Roman"/>
          <w:noProof/>
          <w:sz w:val="24"/>
          <w:szCs w:val="24"/>
          <w:lang w:eastAsia="ru-RU"/>
        </w:rPr>
        <w:t>д</w:t>
      </w:r>
      <w:r w:rsidR="00F653B9">
        <w:rPr>
          <w:rFonts w:ascii="Times New Roman" w:hAnsi="Times New Roman" w:cs="Times New Roman"/>
          <w:noProof/>
          <w:sz w:val="24"/>
          <w:szCs w:val="24"/>
          <w:lang w:eastAsia="ru-RU"/>
        </w:rPr>
        <w:t>еральной на Региональную</w:t>
      </w:r>
      <w:r w:rsidR="000726FA">
        <w:rPr>
          <w:rFonts w:ascii="Times New Roman" w:hAnsi="Times New Roman" w:cs="Times New Roman"/>
          <w:noProof/>
          <w:sz w:val="24"/>
          <w:szCs w:val="24"/>
          <w:lang w:eastAsia="ru-RU"/>
        </w:rPr>
        <w:t xml:space="preserve"> или оставит прежнюю </w:t>
      </w:r>
      <w:r w:rsidR="00F653B9">
        <w:rPr>
          <w:rFonts w:ascii="Times New Roman" w:hAnsi="Times New Roman" w:cs="Times New Roman"/>
          <w:noProof/>
          <w:sz w:val="24"/>
          <w:szCs w:val="24"/>
          <w:lang w:eastAsia="ru-RU"/>
        </w:rPr>
        <w:t>(рис.23</w:t>
      </w:r>
      <w:r w:rsidRPr="00F01741">
        <w:rPr>
          <w:rFonts w:ascii="Times New Roman" w:hAnsi="Times New Roman" w:cs="Times New Roman"/>
          <w:noProof/>
          <w:sz w:val="24"/>
          <w:szCs w:val="24"/>
          <w:lang w:eastAsia="ru-RU"/>
        </w:rPr>
        <w:t>).</w:t>
      </w:r>
    </w:p>
    <w:p w:rsidR="00D236C3" w:rsidRDefault="00D236C3" w:rsidP="00D236C3">
      <w:pPr>
        <w:jc w:val="both"/>
        <w:rPr>
          <w:noProof/>
        </w:rPr>
      </w:pPr>
    </w:p>
    <w:p w:rsidR="00D236C3" w:rsidRDefault="00D236C3" w:rsidP="0098344F">
      <w:pPr>
        <w:spacing w:after="0"/>
        <w:jc w:val="center"/>
        <w:rPr>
          <w:noProof/>
        </w:rPr>
      </w:pPr>
      <w:r>
        <w:rPr>
          <w:noProof/>
          <w:lang w:eastAsia="ru-RU"/>
        </w:rPr>
        <w:lastRenderedPageBreak/>
        <w:drawing>
          <wp:inline distT="0" distB="0" distL="0" distR="0">
            <wp:extent cx="5229780" cy="3096883"/>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5031" b="17129"/>
                    <a:stretch/>
                  </pic:blipFill>
                  <pic:spPr bwMode="auto">
                    <a:xfrm>
                      <a:off x="0" y="0"/>
                      <a:ext cx="5238658" cy="3102140"/>
                    </a:xfrm>
                    <a:prstGeom prst="rect">
                      <a:avLst/>
                    </a:prstGeom>
                    <a:noFill/>
                    <a:ln>
                      <a:noFill/>
                    </a:ln>
                    <a:extLst>
                      <a:ext uri="{53640926-AAD7-44D8-BBD7-CCE9431645EC}">
                        <a14:shadowObscured xmlns:a14="http://schemas.microsoft.com/office/drawing/2010/main"/>
                      </a:ext>
                    </a:extLst>
                  </pic:spPr>
                </pic:pic>
              </a:graphicData>
            </a:graphic>
          </wp:inline>
        </w:drawing>
      </w:r>
    </w:p>
    <w:p w:rsidR="00D236C3" w:rsidRPr="0098344F" w:rsidRDefault="00F653B9" w:rsidP="0098344F">
      <w:pPr>
        <w:spacing w:after="120"/>
        <w:jc w:val="center"/>
        <w:rPr>
          <w:rFonts w:ascii="Times New Roman" w:hAnsi="Times New Roman" w:cs="Times New Roman"/>
          <w:sz w:val="20"/>
          <w:szCs w:val="20"/>
        </w:rPr>
      </w:pPr>
      <w:r>
        <w:rPr>
          <w:rFonts w:ascii="Times New Roman" w:hAnsi="Times New Roman" w:cs="Times New Roman"/>
          <w:sz w:val="20"/>
          <w:szCs w:val="20"/>
        </w:rPr>
        <w:t>Рис.23</w:t>
      </w:r>
    </w:p>
    <w:p w:rsidR="00D236C3" w:rsidRPr="00930952" w:rsidRDefault="00D236C3" w:rsidP="00D236C3">
      <w:pPr>
        <w:pStyle w:val="a3"/>
        <w:ind w:left="0" w:firstLine="426"/>
        <w:jc w:val="both"/>
        <w:rPr>
          <w:rFonts w:ascii="Times New Roman" w:hAnsi="Times New Roman" w:cs="Times New Roman"/>
          <w:noProof/>
          <w:sz w:val="24"/>
          <w:szCs w:val="24"/>
          <w:lang w:eastAsia="ru-RU"/>
        </w:rPr>
      </w:pPr>
    </w:p>
    <w:p w:rsidR="007F36E7" w:rsidRPr="00930952" w:rsidRDefault="007F36E7" w:rsidP="004716A8">
      <w:pPr>
        <w:pStyle w:val="a3"/>
        <w:numPr>
          <w:ilvl w:val="0"/>
          <w:numId w:val="2"/>
        </w:numPr>
        <w:tabs>
          <w:tab w:val="left" w:pos="567"/>
        </w:tabs>
        <w:spacing w:after="120" w:line="240" w:lineRule="auto"/>
        <w:contextualSpacing w:val="0"/>
        <w:jc w:val="both"/>
        <w:rPr>
          <w:rFonts w:ascii="Times New Roman" w:hAnsi="Times New Roman" w:cs="Times New Roman"/>
          <w:sz w:val="24"/>
          <w:szCs w:val="24"/>
        </w:rPr>
      </w:pPr>
      <w:proofErr w:type="spellStart"/>
      <w:r w:rsidRPr="00930952">
        <w:rPr>
          <w:rFonts w:ascii="Times New Roman" w:hAnsi="Times New Roman" w:cs="Times New Roman"/>
          <w:sz w:val="24"/>
          <w:szCs w:val="24"/>
          <w:lang w:val="en-US"/>
        </w:rPr>
        <w:t>Signa</w:t>
      </w:r>
      <w:proofErr w:type="spellEnd"/>
      <w:r w:rsidRPr="00930952">
        <w:rPr>
          <w:rFonts w:ascii="Times New Roman" w:hAnsi="Times New Roman" w:cs="Times New Roman"/>
          <w:sz w:val="24"/>
          <w:szCs w:val="24"/>
        </w:rPr>
        <w:t xml:space="preserve"> – рекомендация по приему ЛС.</w:t>
      </w:r>
    </w:p>
    <w:p w:rsidR="007F36E7" w:rsidRPr="00930952" w:rsidRDefault="007F36E7" w:rsidP="004716A8">
      <w:pPr>
        <w:pStyle w:val="a3"/>
        <w:numPr>
          <w:ilvl w:val="0"/>
          <w:numId w:val="2"/>
        </w:numPr>
        <w:tabs>
          <w:tab w:val="left" w:pos="567"/>
        </w:tabs>
        <w:spacing w:after="120" w:line="240" w:lineRule="auto"/>
        <w:contextualSpacing w:val="0"/>
        <w:jc w:val="both"/>
        <w:rPr>
          <w:rFonts w:ascii="Times New Roman" w:hAnsi="Times New Roman" w:cs="Times New Roman"/>
          <w:sz w:val="24"/>
          <w:szCs w:val="24"/>
        </w:rPr>
      </w:pPr>
      <w:r w:rsidRPr="00930952">
        <w:rPr>
          <w:rFonts w:ascii="Times New Roman" w:hAnsi="Times New Roman" w:cs="Times New Roman"/>
          <w:sz w:val="24"/>
          <w:szCs w:val="24"/>
        </w:rPr>
        <w:t xml:space="preserve">В графе «Выписано» надо указать количество упаковок ЛС. </w:t>
      </w:r>
    </w:p>
    <w:p w:rsidR="007F36E7" w:rsidRPr="00930952" w:rsidRDefault="007F36E7" w:rsidP="004716A8">
      <w:pPr>
        <w:pStyle w:val="a3"/>
        <w:numPr>
          <w:ilvl w:val="0"/>
          <w:numId w:val="2"/>
        </w:numPr>
        <w:tabs>
          <w:tab w:val="left" w:pos="567"/>
          <w:tab w:val="left" w:pos="993"/>
        </w:tabs>
        <w:spacing w:after="0" w:line="240" w:lineRule="auto"/>
        <w:ind w:left="714" w:hanging="357"/>
        <w:contextualSpacing w:val="0"/>
        <w:jc w:val="both"/>
        <w:rPr>
          <w:rFonts w:ascii="Times New Roman" w:hAnsi="Times New Roman" w:cs="Times New Roman"/>
          <w:sz w:val="24"/>
          <w:szCs w:val="24"/>
        </w:rPr>
      </w:pPr>
      <w:r w:rsidRPr="00930952">
        <w:rPr>
          <w:rFonts w:ascii="Times New Roman" w:hAnsi="Times New Roman" w:cs="Times New Roman"/>
          <w:sz w:val="24"/>
          <w:szCs w:val="24"/>
        </w:rPr>
        <w:t>Протокол ВК. Этот признак находится в нижней части окна и проставляется, если рецепт выписан по решению врачебной комиссией.</w:t>
      </w:r>
    </w:p>
    <w:p w:rsidR="004716A8" w:rsidRDefault="004716A8" w:rsidP="004716A8">
      <w:pPr>
        <w:pStyle w:val="a3"/>
        <w:spacing w:after="0" w:line="240" w:lineRule="auto"/>
        <w:ind w:left="0" w:firstLine="425"/>
        <w:contextualSpacing w:val="0"/>
        <w:jc w:val="both"/>
        <w:rPr>
          <w:rFonts w:ascii="Times New Roman" w:hAnsi="Times New Roman" w:cs="Times New Roman"/>
          <w:sz w:val="24"/>
          <w:szCs w:val="24"/>
        </w:rPr>
      </w:pPr>
    </w:p>
    <w:p w:rsidR="007F36E7" w:rsidRPr="00930952" w:rsidRDefault="007F36E7" w:rsidP="004716A8">
      <w:pPr>
        <w:pStyle w:val="a3"/>
        <w:spacing w:after="120" w:line="240" w:lineRule="auto"/>
        <w:ind w:left="0" w:firstLine="425"/>
        <w:contextualSpacing w:val="0"/>
        <w:jc w:val="both"/>
        <w:rPr>
          <w:rFonts w:ascii="Times New Roman" w:hAnsi="Times New Roman" w:cs="Times New Roman"/>
          <w:sz w:val="24"/>
          <w:szCs w:val="24"/>
        </w:rPr>
      </w:pPr>
      <w:r w:rsidRPr="00930952">
        <w:rPr>
          <w:rFonts w:ascii="Times New Roman" w:hAnsi="Times New Roman" w:cs="Times New Roman"/>
          <w:sz w:val="24"/>
          <w:szCs w:val="24"/>
        </w:rPr>
        <w:t>Когда все необходимые поля рецепта заполнены, сначала надо нажать кнопку «Записать», при этом заполнится номер рецепта, а потом кнопку «Провести».</w:t>
      </w:r>
    </w:p>
    <w:p w:rsidR="007F36E7" w:rsidRPr="00930952" w:rsidRDefault="007F36E7" w:rsidP="004716A8">
      <w:pPr>
        <w:pStyle w:val="a3"/>
        <w:spacing w:after="120" w:line="240" w:lineRule="auto"/>
        <w:ind w:left="0" w:firstLine="426"/>
        <w:contextualSpacing w:val="0"/>
        <w:jc w:val="both"/>
        <w:rPr>
          <w:rFonts w:ascii="Times New Roman" w:hAnsi="Times New Roman" w:cs="Times New Roman"/>
          <w:sz w:val="24"/>
          <w:szCs w:val="24"/>
        </w:rPr>
      </w:pPr>
      <w:r w:rsidRPr="00930952">
        <w:rPr>
          <w:rFonts w:ascii="Times New Roman" w:hAnsi="Times New Roman" w:cs="Times New Roman"/>
          <w:sz w:val="24"/>
          <w:szCs w:val="24"/>
        </w:rPr>
        <w:t>После проведения рецепт надо распечатать, нажав кнопку «Рецептурный бланк»</w:t>
      </w:r>
      <w:r w:rsidR="004716A8">
        <w:rPr>
          <w:rFonts w:ascii="Times New Roman" w:hAnsi="Times New Roman" w:cs="Times New Roman"/>
          <w:sz w:val="24"/>
          <w:szCs w:val="24"/>
        </w:rPr>
        <w:t xml:space="preserve"> (</w:t>
      </w:r>
      <w:r w:rsidR="00F653B9">
        <w:rPr>
          <w:rFonts w:ascii="Times New Roman" w:hAnsi="Times New Roman" w:cs="Times New Roman"/>
          <w:sz w:val="24"/>
          <w:szCs w:val="24"/>
        </w:rPr>
        <w:t>рис. 24</w:t>
      </w:r>
      <w:r w:rsidR="004716A8">
        <w:rPr>
          <w:rFonts w:ascii="Times New Roman" w:hAnsi="Times New Roman" w:cs="Times New Roman"/>
          <w:sz w:val="24"/>
          <w:szCs w:val="24"/>
        </w:rPr>
        <w:t>)</w:t>
      </w:r>
      <w:r w:rsidRPr="00930952">
        <w:rPr>
          <w:rFonts w:ascii="Times New Roman" w:hAnsi="Times New Roman" w:cs="Times New Roman"/>
          <w:sz w:val="24"/>
          <w:szCs w:val="24"/>
        </w:rPr>
        <w:t>.</w:t>
      </w:r>
    </w:p>
    <w:p w:rsidR="007F36E7" w:rsidRDefault="007F36E7" w:rsidP="007F36E7">
      <w:pPr>
        <w:pStyle w:val="a3"/>
        <w:jc w:val="both"/>
        <w:rPr>
          <w:rFonts w:ascii="Times New Roman" w:hAnsi="Times New Roman" w:cs="Times New Roman"/>
          <w:sz w:val="24"/>
          <w:szCs w:val="24"/>
        </w:rPr>
      </w:pPr>
      <w:r w:rsidRPr="00930952">
        <w:rPr>
          <w:noProof/>
          <w:sz w:val="24"/>
          <w:szCs w:val="24"/>
          <w:lang w:eastAsia="ru-RU"/>
        </w:rPr>
        <w:drawing>
          <wp:inline distT="0" distB="0" distL="0" distR="0" wp14:anchorId="036D2401" wp14:editId="0D0AF2A3">
            <wp:extent cx="5429250" cy="857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8605" b="81961"/>
                    <a:stretch/>
                  </pic:blipFill>
                  <pic:spPr bwMode="auto">
                    <a:xfrm>
                      <a:off x="0" y="0"/>
                      <a:ext cx="5429250" cy="857250"/>
                    </a:xfrm>
                    <a:prstGeom prst="rect">
                      <a:avLst/>
                    </a:prstGeom>
                    <a:ln>
                      <a:noFill/>
                    </a:ln>
                    <a:extLst>
                      <a:ext uri="{53640926-AAD7-44D8-BBD7-CCE9431645EC}">
                        <a14:shadowObscured xmlns:a14="http://schemas.microsoft.com/office/drawing/2010/main"/>
                      </a:ext>
                    </a:extLst>
                  </pic:spPr>
                </pic:pic>
              </a:graphicData>
            </a:graphic>
          </wp:inline>
        </w:drawing>
      </w:r>
    </w:p>
    <w:p w:rsidR="004716A8" w:rsidRPr="004716A8" w:rsidRDefault="00F653B9" w:rsidP="004716A8">
      <w:pPr>
        <w:spacing w:after="120"/>
        <w:jc w:val="center"/>
        <w:rPr>
          <w:rFonts w:ascii="Times New Roman" w:hAnsi="Times New Roman" w:cs="Times New Roman"/>
          <w:sz w:val="20"/>
          <w:szCs w:val="20"/>
        </w:rPr>
      </w:pPr>
      <w:r>
        <w:rPr>
          <w:rFonts w:ascii="Times New Roman" w:hAnsi="Times New Roman" w:cs="Times New Roman"/>
          <w:sz w:val="20"/>
          <w:szCs w:val="20"/>
        </w:rPr>
        <w:t>Рис. 24</w:t>
      </w:r>
    </w:p>
    <w:p w:rsidR="007F36E7" w:rsidRPr="00930952" w:rsidRDefault="007F36E7" w:rsidP="004716A8">
      <w:pPr>
        <w:pStyle w:val="a3"/>
        <w:ind w:left="0" w:firstLine="426"/>
        <w:jc w:val="both"/>
        <w:rPr>
          <w:rFonts w:ascii="Times New Roman" w:hAnsi="Times New Roman" w:cs="Times New Roman"/>
          <w:sz w:val="24"/>
          <w:szCs w:val="24"/>
        </w:rPr>
      </w:pPr>
      <w:r w:rsidRPr="00930952">
        <w:rPr>
          <w:rFonts w:ascii="Times New Roman" w:hAnsi="Times New Roman" w:cs="Times New Roman"/>
          <w:sz w:val="24"/>
          <w:szCs w:val="24"/>
        </w:rPr>
        <w:t>На экране появится печатная форма рецепта, здесь опять надо нажать на кнопку «Печать».</w:t>
      </w:r>
    </w:p>
    <w:p w:rsidR="007F36E7" w:rsidRDefault="007F36E7" w:rsidP="007F36E7">
      <w:pPr>
        <w:pStyle w:val="a3"/>
        <w:jc w:val="both"/>
        <w:rPr>
          <w:rFonts w:ascii="Times New Roman" w:hAnsi="Times New Roman" w:cs="Times New Roman"/>
          <w:sz w:val="28"/>
          <w:szCs w:val="28"/>
        </w:rPr>
      </w:pPr>
      <w:r>
        <w:rPr>
          <w:noProof/>
          <w:lang w:eastAsia="ru-RU"/>
        </w:rPr>
        <w:drawing>
          <wp:inline distT="0" distB="0" distL="0" distR="0" wp14:anchorId="0E533361" wp14:editId="28E6CFB4">
            <wp:extent cx="4895850" cy="1095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713" t="7416" r="1871" b="69535"/>
                    <a:stretch/>
                  </pic:blipFill>
                  <pic:spPr bwMode="auto">
                    <a:xfrm>
                      <a:off x="0" y="0"/>
                      <a:ext cx="4895850" cy="1095375"/>
                    </a:xfrm>
                    <a:prstGeom prst="rect">
                      <a:avLst/>
                    </a:prstGeom>
                    <a:ln>
                      <a:noFill/>
                    </a:ln>
                    <a:extLst>
                      <a:ext uri="{53640926-AAD7-44D8-BBD7-CCE9431645EC}">
                        <a14:shadowObscured xmlns:a14="http://schemas.microsoft.com/office/drawing/2010/main"/>
                      </a:ext>
                    </a:extLst>
                  </pic:spPr>
                </pic:pic>
              </a:graphicData>
            </a:graphic>
          </wp:inline>
        </w:drawing>
      </w:r>
    </w:p>
    <w:p w:rsidR="00C17C9A" w:rsidRDefault="00C17C9A">
      <w:pPr>
        <w:rPr>
          <w:rFonts w:ascii="docs-Calibri" w:hAnsi="docs-Calibri"/>
          <w:color w:val="000000"/>
          <w:sz w:val="23"/>
          <w:szCs w:val="23"/>
          <w:shd w:val="clear" w:color="auto" w:fill="FFFFFF"/>
        </w:rPr>
      </w:pPr>
      <w:r>
        <w:rPr>
          <w:rFonts w:ascii="docs-Calibri" w:hAnsi="docs-Calibri"/>
          <w:color w:val="000000"/>
          <w:sz w:val="23"/>
          <w:szCs w:val="23"/>
          <w:shd w:val="clear" w:color="auto" w:fill="FFFFFF"/>
        </w:rPr>
        <w:br w:type="page"/>
      </w:r>
    </w:p>
    <w:p w:rsidR="007809CF" w:rsidRDefault="007809CF" w:rsidP="007809CF">
      <w:pPr>
        <w:jc w:val="center"/>
        <w:rPr>
          <w:b/>
          <w:sz w:val="28"/>
          <w:szCs w:val="28"/>
        </w:rPr>
      </w:pPr>
      <w:r>
        <w:rPr>
          <w:b/>
          <w:sz w:val="28"/>
          <w:szCs w:val="28"/>
        </w:rPr>
        <w:lastRenderedPageBreak/>
        <w:t>4. Инструкция по работе с реестром рецептов</w:t>
      </w:r>
    </w:p>
    <w:p w:rsidR="007809CF" w:rsidRPr="0027654C" w:rsidRDefault="007809CF" w:rsidP="007809CF">
      <w:pPr>
        <w:spacing w:after="120" w:line="240" w:lineRule="auto"/>
        <w:ind w:firstLine="567"/>
        <w:jc w:val="both"/>
        <w:rPr>
          <w:rFonts w:ascii="Times New Roman" w:hAnsi="Times New Roman" w:cs="Times New Roman"/>
          <w:sz w:val="24"/>
          <w:szCs w:val="24"/>
        </w:rPr>
      </w:pPr>
      <w:r w:rsidRPr="0027654C">
        <w:rPr>
          <w:rFonts w:ascii="Times New Roman" w:hAnsi="Times New Roman" w:cs="Times New Roman"/>
          <w:sz w:val="24"/>
          <w:szCs w:val="24"/>
        </w:rPr>
        <w:t>Реестр рецептов позволяет сформировать список выписанных рецептов с указанием необходимых параметров и за любой период.</w:t>
      </w:r>
    </w:p>
    <w:p w:rsidR="007809CF" w:rsidRPr="0027654C" w:rsidRDefault="007809CF" w:rsidP="007809CF">
      <w:pPr>
        <w:spacing w:after="0" w:line="240" w:lineRule="auto"/>
        <w:ind w:firstLine="567"/>
        <w:jc w:val="both"/>
        <w:rPr>
          <w:rFonts w:ascii="Times New Roman" w:hAnsi="Times New Roman" w:cs="Times New Roman"/>
          <w:sz w:val="24"/>
          <w:szCs w:val="24"/>
        </w:rPr>
      </w:pPr>
      <w:r w:rsidRPr="0027654C">
        <w:rPr>
          <w:rFonts w:ascii="Times New Roman" w:hAnsi="Times New Roman" w:cs="Times New Roman"/>
          <w:sz w:val="24"/>
          <w:szCs w:val="24"/>
        </w:rPr>
        <w:t>Отчет располагается: пункт меню «</w:t>
      </w:r>
      <w:r w:rsidRPr="0027654C">
        <w:rPr>
          <w:rFonts w:ascii="Times New Roman" w:hAnsi="Times New Roman" w:cs="Times New Roman"/>
          <w:b/>
          <w:sz w:val="24"/>
          <w:szCs w:val="24"/>
        </w:rPr>
        <w:t>ЛПУ</w:t>
      </w:r>
      <w:r w:rsidRPr="0027654C">
        <w:rPr>
          <w:rFonts w:ascii="Times New Roman" w:hAnsi="Times New Roman" w:cs="Times New Roman"/>
          <w:sz w:val="24"/>
          <w:szCs w:val="24"/>
        </w:rPr>
        <w:t>» -&gt; «</w:t>
      </w:r>
      <w:r w:rsidRPr="0027654C">
        <w:rPr>
          <w:rFonts w:ascii="Times New Roman" w:hAnsi="Times New Roman" w:cs="Times New Roman"/>
          <w:b/>
          <w:sz w:val="24"/>
          <w:szCs w:val="24"/>
        </w:rPr>
        <w:t>Отчеты для ЛПУ</w:t>
      </w:r>
      <w:r w:rsidRPr="0027654C">
        <w:rPr>
          <w:rFonts w:ascii="Times New Roman" w:hAnsi="Times New Roman" w:cs="Times New Roman"/>
          <w:sz w:val="24"/>
          <w:szCs w:val="24"/>
        </w:rPr>
        <w:t>» -&gt; «</w:t>
      </w:r>
      <w:r w:rsidRPr="0027654C">
        <w:rPr>
          <w:rFonts w:ascii="Times New Roman" w:hAnsi="Times New Roman" w:cs="Times New Roman"/>
          <w:b/>
          <w:sz w:val="24"/>
          <w:szCs w:val="24"/>
        </w:rPr>
        <w:t>Реестр рецептов (произвольная форма) для Врача</w:t>
      </w:r>
      <w:r w:rsidR="00F653B9">
        <w:rPr>
          <w:rFonts w:ascii="Times New Roman" w:hAnsi="Times New Roman" w:cs="Times New Roman"/>
          <w:sz w:val="24"/>
          <w:szCs w:val="24"/>
        </w:rPr>
        <w:t>» (рис. 25</w:t>
      </w:r>
      <w:r w:rsidRPr="0027654C">
        <w:rPr>
          <w:rFonts w:ascii="Times New Roman" w:hAnsi="Times New Roman" w:cs="Times New Roman"/>
          <w:sz w:val="24"/>
          <w:szCs w:val="24"/>
        </w:rPr>
        <w:t>, 2</w:t>
      </w:r>
      <w:r w:rsidR="00F653B9">
        <w:rPr>
          <w:rFonts w:ascii="Times New Roman" w:hAnsi="Times New Roman" w:cs="Times New Roman"/>
          <w:sz w:val="24"/>
          <w:szCs w:val="24"/>
        </w:rPr>
        <w:t>6</w:t>
      </w:r>
      <w:r w:rsidRPr="0027654C">
        <w:rPr>
          <w:rFonts w:ascii="Times New Roman" w:hAnsi="Times New Roman" w:cs="Times New Roman"/>
          <w:sz w:val="24"/>
          <w:szCs w:val="24"/>
        </w:rPr>
        <w:t>).</w:t>
      </w:r>
    </w:p>
    <w:p w:rsidR="007809CF" w:rsidRDefault="007809CF" w:rsidP="007809CF">
      <w:r>
        <w:rPr>
          <w:noProof/>
          <w:lang w:eastAsia="ru-RU"/>
        </w:rPr>
        <w:drawing>
          <wp:inline distT="0" distB="0" distL="0" distR="0" wp14:anchorId="1AA8B8CB" wp14:editId="55C60708">
            <wp:extent cx="5934075" cy="25936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r="5618" b="17891"/>
                    <a:stretch/>
                  </pic:blipFill>
                  <pic:spPr bwMode="auto">
                    <a:xfrm>
                      <a:off x="0" y="0"/>
                      <a:ext cx="5934075" cy="2593635"/>
                    </a:xfrm>
                    <a:prstGeom prst="rect">
                      <a:avLst/>
                    </a:prstGeom>
                    <a:noFill/>
                    <a:ln>
                      <a:noFill/>
                    </a:ln>
                    <a:extLst>
                      <a:ext uri="{53640926-AAD7-44D8-BBD7-CCE9431645EC}">
                        <a14:shadowObscured xmlns:a14="http://schemas.microsoft.com/office/drawing/2010/main"/>
                      </a:ext>
                    </a:extLst>
                  </pic:spPr>
                </pic:pic>
              </a:graphicData>
            </a:graphic>
          </wp:inline>
        </w:drawing>
      </w:r>
    </w:p>
    <w:p w:rsidR="007809CF" w:rsidRPr="00D023DA" w:rsidRDefault="00F653B9" w:rsidP="007809CF">
      <w:pPr>
        <w:spacing w:after="0" w:line="240" w:lineRule="auto"/>
        <w:jc w:val="center"/>
        <w:rPr>
          <w:sz w:val="20"/>
          <w:szCs w:val="20"/>
        </w:rPr>
      </w:pPr>
      <w:r>
        <w:rPr>
          <w:sz w:val="20"/>
          <w:szCs w:val="20"/>
        </w:rPr>
        <w:t>Рис. 25</w:t>
      </w:r>
    </w:p>
    <w:p w:rsidR="007809CF" w:rsidRDefault="00112223" w:rsidP="00112223">
      <w:pPr>
        <w:spacing w:after="0" w:line="240" w:lineRule="auto"/>
        <w:jc w:val="center"/>
        <w:rPr>
          <w:sz w:val="20"/>
          <w:szCs w:val="20"/>
        </w:rPr>
      </w:pPr>
      <w:r w:rsidRPr="00D023DA">
        <w:rPr>
          <w:noProof/>
          <w:sz w:val="20"/>
          <w:szCs w:val="20"/>
          <w:lang w:eastAsia="ru-RU"/>
        </w:rPr>
        <w:drawing>
          <wp:anchor distT="0" distB="0" distL="114300" distR="114300" simplePos="0" relativeHeight="251668992" behindDoc="0" locked="0" layoutInCell="1" allowOverlap="1" wp14:anchorId="5536D608" wp14:editId="33BDDD67">
            <wp:simplePos x="0" y="0"/>
            <wp:positionH relativeFrom="column">
              <wp:posOffset>51435</wp:posOffset>
            </wp:positionH>
            <wp:positionV relativeFrom="paragraph">
              <wp:posOffset>6985</wp:posOffset>
            </wp:positionV>
            <wp:extent cx="6067425" cy="346710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7425"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9CF" w:rsidRPr="00D023DA">
        <w:rPr>
          <w:sz w:val="20"/>
          <w:szCs w:val="20"/>
        </w:rPr>
        <w:t>Рис. 2</w:t>
      </w:r>
      <w:r w:rsidR="00F653B9">
        <w:rPr>
          <w:sz w:val="20"/>
          <w:szCs w:val="20"/>
        </w:rPr>
        <w:t>6</w:t>
      </w:r>
    </w:p>
    <w:p w:rsidR="00112223" w:rsidRPr="00D023DA" w:rsidRDefault="00112223" w:rsidP="00112223">
      <w:pPr>
        <w:spacing w:after="0" w:line="240" w:lineRule="auto"/>
        <w:jc w:val="center"/>
        <w:rPr>
          <w:sz w:val="20"/>
          <w:szCs w:val="20"/>
        </w:rPr>
      </w:pPr>
    </w:p>
    <w:p w:rsidR="007809CF" w:rsidRPr="0027654C" w:rsidRDefault="007809CF" w:rsidP="00F653B9">
      <w:pPr>
        <w:pStyle w:val="a3"/>
        <w:numPr>
          <w:ilvl w:val="0"/>
          <w:numId w:val="6"/>
        </w:numPr>
        <w:tabs>
          <w:tab w:val="left" w:pos="993"/>
        </w:tabs>
        <w:spacing w:after="12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открывшемся окне укажите</w:t>
      </w:r>
      <w:r w:rsidRPr="0027654C">
        <w:rPr>
          <w:rFonts w:ascii="Times New Roman" w:hAnsi="Times New Roman" w:cs="Times New Roman"/>
          <w:sz w:val="24"/>
          <w:szCs w:val="24"/>
        </w:rPr>
        <w:t xml:space="preserve"> параметры для отбора, период заполняется обязательно, оста</w:t>
      </w:r>
      <w:r w:rsidR="00EC2D18">
        <w:rPr>
          <w:rFonts w:ascii="Times New Roman" w:hAnsi="Times New Roman" w:cs="Times New Roman"/>
          <w:sz w:val="24"/>
          <w:szCs w:val="24"/>
        </w:rPr>
        <w:t>л</w:t>
      </w:r>
      <w:r w:rsidR="00F653B9">
        <w:rPr>
          <w:rFonts w:ascii="Times New Roman" w:hAnsi="Times New Roman" w:cs="Times New Roman"/>
          <w:sz w:val="24"/>
          <w:szCs w:val="24"/>
        </w:rPr>
        <w:t>ьные - по необходимости (рис. 27</w:t>
      </w:r>
      <w:r w:rsidRPr="0027654C">
        <w:rPr>
          <w:rFonts w:ascii="Times New Roman" w:hAnsi="Times New Roman" w:cs="Times New Roman"/>
          <w:sz w:val="24"/>
          <w:szCs w:val="24"/>
        </w:rPr>
        <w:t>).</w:t>
      </w:r>
    </w:p>
    <w:p w:rsidR="007809CF" w:rsidRPr="0027654C" w:rsidRDefault="007809CF" w:rsidP="00F653B9">
      <w:pPr>
        <w:spacing w:after="120" w:line="240" w:lineRule="auto"/>
        <w:ind w:firstLine="284"/>
        <w:jc w:val="both"/>
        <w:rPr>
          <w:rFonts w:ascii="Times New Roman" w:hAnsi="Times New Roman" w:cs="Times New Roman"/>
          <w:sz w:val="24"/>
          <w:szCs w:val="24"/>
        </w:rPr>
      </w:pPr>
      <w:r w:rsidRPr="0027654C">
        <w:rPr>
          <w:rFonts w:ascii="Times New Roman" w:hAnsi="Times New Roman" w:cs="Times New Roman"/>
          <w:b/>
          <w:color w:val="FF0000"/>
          <w:sz w:val="24"/>
          <w:szCs w:val="24"/>
        </w:rPr>
        <w:t>!</w:t>
      </w:r>
      <w:r w:rsidRPr="0027654C">
        <w:rPr>
          <w:rFonts w:ascii="Times New Roman" w:hAnsi="Times New Roman" w:cs="Times New Roman"/>
          <w:sz w:val="24"/>
          <w:szCs w:val="24"/>
        </w:rPr>
        <w:t xml:space="preserve"> Если напротив какого-то фильтра стоит галочка, а поле не заполнено, отчет выйдет </w:t>
      </w:r>
      <w:r w:rsidRPr="0027654C">
        <w:rPr>
          <w:rFonts w:ascii="Times New Roman" w:hAnsi="Times New Roman" w:cs="Times New Roman"/>
          <w:i/>
          <w:sz w:val="24"/>
          <w:szCs w:val="24"/>
        </w:rPr>
        <w:t>пустым</w:t>
      </w:r>
      <w:r w:rsidRPr="0027654C">
        <w:rPr>
          <w:rFonts w:ascii="Times New Roman" w:hAnsi="Times New Roman" w:cs="Times New Roman"/>
          <w:sz w:val="24"/>
          <w:szCs w:val="24"/>
        </w:rPr>
        <w:t>! Важно снять галочку, если параметр не указывается.</w:t>
      </w:r>
    </w:p>
    <w:p w:rsidR="007809CF" w:rsidRDefault="007809CF" w:rsidP="007809CF">
      <w:pPr>
        <w:spacing w:after="120" w:line="240" w:lineRule="auto"/>
        <w:ind w:firstLine="567"/>
      </w:pPr>
    </w:p>
    <w:p w:rsidR="007809CF" w:rsidRDefault="007809CF" w:rsidP="007809CF">
      <w:pPr>
        <w:spacing w:after="0" w:line="240" w:lineRule="auto"/>
      </w:pPr>
      <w:r>
        <w:rPr>
          <w:noProof/>
          <w:lang w:eastAsia="ru-RU"/>
        </w:rPr>
        <w:lastRenderedPageBreak/>
        <w:drawing>
          <wp:inline distT="0" distB="0" distL="0" distR="0" wp14:anchorId="182A639A" wp14:editId="2D3BD474">
            <wp:extent cx="6381750" cy="2209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0" cy="2209800"/>
                    </a:xfrm>
                    <a:prstGeom prst="rect">
                      <a:avLst/>
                    </a:prstGeom>
                    <a:noFill/>
                    <a:ln>
                      <a:noFill/>
                    </a:ln>
                  </pic:spPr>
                </pic:pic>
              </a:graphicData>
            </a:graphic>
          </wp:inline>
        </w:drawing>
      </w:r>
    </w:p>
    <w:p w:rsidR="007809CF" w:rsidRPr="00D023DA" w:rsidRDefault="00EC2D18" w:rsidP="007809CF">
      <w:pPr>
        <w:spacing w:after="0" w:line="240" w:lineRule="auto"/>
        <w:jc w:val="center"/>
        <w:rPr>
          <w:sz w:val="20"/>
          <w:szCs w:val="20"/>
        </w:rPr>
      </w:pPr>
      <w:r>
        <w:rPr>
          <w:sz w:val="20"/>
          <w:szCs w:val="20"/>
        </w:rPr>
        <w:t xml:space="preserve">Рис. </w:t>
      </w:r>
      <w:r w:rsidR="00F653B9">
        <w:rPr>
          <w:sz w:val="20"/>
          <w:szCs w:val="20"/>
        </w:rPr>
        <w:t>27</w:t>
      </w:r>
    </w:p>
    <w:p w:rsidR="007809CF" w:rsidRPr="001E2D5B" w:rsidRDefault="007809CF" w:rsidP="00F653B9">
      <w:pPr>
        <w:spacing w:after="120" w:line="240" w:lineRule="auto"/>
        <w:ind w:firstLine="567"/>
        <w:jc w:val="both"/>
        <w:rPr>
          <w:rFonts w:ascii="Times New Roman" w:hAnsi="Times New Roman" w:cs="Times New Roman"/>
          <w:sz w:val="24"/>
          <w:szCs w:val="24"/>
        </w:rPr>
      </w:pPr>
      <w:r w:rsidRPr="001E2D5B">
        <w:rPr>
          <w:rFonts w:ascii="Times New Roman" w:hAnsi="Times New Roman" w:cs="Times New Roman"/>
          <w:b/>
          <w:i/>
          <w:sz w:val="24"/>
          <w:szCs w:val="24"/>
        </w:rPr>
        <w:t xml:space="preserve">Период  </w:t>
      </w:r>
      <w:r w:rsidRPr="001E2D5B">
        <w:rPr>
          <w:rFonts w:ascii="Times New Roman" w:hAnsi="Times New Roman" w:cs="Times New Roman"/>
          <w:sz w:val="24"/>
          <w:szCs w:val="24"/>
        </w:rPr>
        <w:t>- период, за который необходимо сформировать отчет (отбор по дате выписки).</w:t>
      </w:r>
    </w:p>
    <w:p w:rsidR="007809CF" w:rsidRPr="001E2D5B" w:rsidRDefault="007809CF" w:rsidP="00F653B9">
      <w:pPr>
        <w:spacing w:after="120" w:line="240" w:lineRule="auto"/>
        <w:ind w:firstLine="567"/>
        <w:jc w:val="both"/>
        <w:rPr>
          <w:rFonts w:ascii="Times New Roman" w:hAnsi="Times New Roman" w:cs="Times New Roman"/>
          <w:sz w:val="24"/>
          <w:szCs w:val="24"/>
        </w:rPr>
      </w:pPr>
      <w:r w:rsidRPr="001E2D5B">
        <w:rPr>
          <w:rFonts w:ascii="Times New Roman" w:hAnsi="Times New Roman" w:cs="Times New Roman"/>
          <w:b/>
          <w:i/>
          <w:sz w:val="24"/>
          <w:szCs w:val="24"/>
        </w:rPr>
        <w:t>Вид льготы</w:t>
      </w:r>
      <w:r w:rsidRPr="001E2D5B">
        <w:rPr>
          <w:rFonts w:ascii="Times New Roman" w:hAnsi="Times New Roman" w:cs="Times New Roman"/>
          <w:sz w:val="24"/>
          <w:szCs w:val="24"/>
        </w:rPr>
        <w:t xml:space="preserve"> – источник финансирования льгот</w:t>
      </w:r>
      <w:r w:rsidR="00EC2D18">
        <w:rPr>
          <w:rFonts w:ascii="Times New Roman" w:hAnsi="Times New Roman" w:cs="Times New Roman"/>
          <w:sz w:val="24"/>
          <w:szCs w:val="24"/>
        </w:rPr>
        <w:t>ы (федеральная, региональная, 14</w:t>
      </w:r>
      <w:r w:rsidRPr="001E2D5B">
        <w:rPr>
          <w:rFonts w:ascii="Times New Roman" w:hAnsi="Times New Roman" w:cs="Times New Roman"/>
          <w:sz w:val="24"/>
          <w:szCs w:val="24"/>
        </w:rPr>
        <w:t xml:space="preserve"> нозологий, БСК). Чтобы сформировать отчет по всем источникам финансирования, необходимо оставить поле пустым и без галочки.</w:t>
      </w:r>
    </w:p>
    <w:p w:rsidR="007809CF" w:rsidRPr="001E2D5B" w:rsidRDefault="007809CF" w:rsidP="00F653B9">
      <w:pPr>
        <w:spacing w:after="120" w:line="240" w:lineRule="auto"/>
        <w:ind w:firstLine="567"/>
        <w:jc w:val="both"/>
        <w:rPr>
          <w:rFonts w:ascii="Times New Roman" w:hAnsi="Times New Roman" w:cs="Times New Roman"/>
          <w:sz w:val="24"/>
          <w:szCs w:val="24"/>
        </w:rPr>
      </w:pPr>
      <w:r w:rsidRPr="001E2D5B">
        <w:rPr>
          <w:rFonts w:ascii="Times New Roman" w:hAnsi="Times New Roman" w:cs="Times New Roman"/>
          <w:b/>
          <w:i/>
          <w:sz w:val="24"/>
          <w:szCs w:val="24"/>
        </w:rPr>
        <w:t>Статус</w:t>
      </w:r>
      <w:r w:rsidR="00F653B9">
        <w:rPr>
          <w:rFonts w:ascii="Times New Roman" w:hAnsi="Times New Roman" w:cs="Times New Roman"/>
          <w:sz w:val="24"/>
          <w:szCs w:val="24"/>
        </w:rPr>
        <w:t xml:space="preserve"> – статус рецепта (рис. 28</w:t>
      </w:r>
      <w:r w:rsidRPr="001E2D5B">
        <w:rPr>
          <w:rFonts w:ascii="Times New Roman" w:hAnsi="Times New Roman" w:cs="Times New Roman"/>
          <w:sz w:val="24"/>
          <w:szCs w:val="24"/>
        </w:rPr>
        <w:t xml:space="preserve">). </w:t>
      </w:r>
    </w:p>
    <w:p w:rsidR="007809CF" w:rsidRPr="001E2D5B" w:rsidRDefault="007809CF" w:rsidP="00F653B9">
      <w:pPr>
        <w:tabs>
          <w:tab w:val="left" w:pos="426"/>
        </w:tabs>
        <w:spacing w:after="120" w:line="240" w:lineRule="auto"/>
        <w:ind w:firstLine="284"/>
        <w:jc w:val="both"/>
        <w:rPr>
          <w:rFonts w:ascii="Times New Roman" w:hAnsi="Times New Roman" w:cs="Times New Roman"/>
          <w:sz w:val="24"/>
          <w:szCs w:val="24"/>
        </w:rPr>
      </w:pPr>
      <w:r w:rsidRPr="001E2D5B">
        <w:rPr>
          <w:rFonts w:ascii="Times New Roman" w:hAnsi="Times New Roman" w:cs="Times New Roman"/>
          <w:sz w:val="24"/>
          <w:szCs w:val="24"/>
        </w:rPr>
        <w:t>Обратите внимание, что статус рецепта меняется по мере его движения от выписки в медицинской организации  до отпуска лекарственных препаратов. Т.е. только что выписанный рецепт имеет статус «Выписан». Когда пациент дошел до пункта отпуска, статус меняется, например, на «Отпуск» или «Предъявлен».</w:t>
      </w:r>
    </w:p>
    <w:p w:rsidR="007809CF" w:rsidRPr="001E2D5B" w:rsidRDefault="007809CF" w:rsidP="00F653B9">
      <w:pPr>
        <w:tabs>
          <w:tab w:val="left" w:pos="426"/>
        </w:tabs>
        <w:spacing w:after="120" w:line="240" w:lineRule="auto"/>
        <w:ind w:firstLine="284"/>
        <w:jc w:val="both"/>
        <w:rPr>
          <w:rFonts w:ascii="Times New Roman" w:hAnsi="Times New Roman" w:cs="Times New Roman"/>
          <w:sz w:val="24"/>
          <w:szCs w:val="24"/>
        </w:rPr>
      </w:pPr>
      <w:r w:rsidRPr="001E2D5B">
        <w:rPr>
          <w:rFonts w:ascii="Times New Roman" w:hAnsi="Times New Roman" w:cs="Times New Roman"/>
          <w:sz w:val="24"/>
          <w:szCs w:val="24"/>
        </w:rPr>
        <w:t>В связи с этим, чтобы сформировать реестр рецептов:</w:t>
      </w:r>
    </w:p>
    <w:p w:rsidR="007809CF" w:rsidRPr="001E2D5B" w:rsidRDefault="007809CF" w:rsidP="00F653B9">
      <w:pPr>
        <w:tabs>
          <w:tab w:val="left" w:pos="426"/>
        </w:tabs>
        <w:spacing w:after="120" w:line="240" w:lineRule="auto"/>
        <w:ind w:firstLine="284"/>
        <w:jc w:val="both"/>
        <w:rPr>
          <w:rFonts w:ascii="Times New Roman" w:hAnsi="Times New Roman" w:cs="Times New Roman"/>
          <w:sz w:val="24"/>
          <w:szCs w:val="24"/>
        </w:rPr>
      </w:pPr>
      <w:r w:rsidRPr="001E2D5B">
        <w:rPr>
          <w:rFonts w:ascii="Times New Roman" w:hAnsi="Times New Roman" w:cs="Times New Roman"/>
          <w:sz w:val="24"/>
          <w:szCs w:val="24"/>
        </w:rPr>
        <w:t xml:space="preserve">-  по всем </w:t>
      </w:r>
      <w:r w:rsidRPr="001E2D5B">
        <w:rPr>
          <w:rFonts w:ascii="Times New Roman" w:hAnsi="Times New Roman" w:cs="Times New Roman"/>
          <w:b/>
          <w:sz w:val="24"/>
          <w:szCs w:val="24"/>
        </w:rPr>
        <w:t>выписанным</w:t>
      </w:r>
      <w:r w:rsidRPr="001E2D5B">
        <w:rPr>
          <w:rFonts w:ascii="Times New Roman" w:hAnsi="Times New Roman" w:cs="Times New Roman"/>
          <w:sz w:val="24"/>
          <w:szCs w:val="24"/>
        </w:rPr>
        <w:t xml:space="preserve"> в МО рецептам, необходимо указывать статусы: Отпуск, Отложен, Выписан, Отказ, Был отложен, Предъявлен, Неявка. </w:t>
      </w:r>
    </w:p>
    <w:p w:rsidR="007809CF" w:rsidRPr="001E2D5B" w:rsidRDefault="007809CF" w:rsidP="00F653B9">
      <w:pPr>
        <w:tabs>
          <w:tab w:val="left" w:pos="426"/>
        </w:tabs>
        <w:spacing w:after="120" w:line="240" w:lineRule="auto"/>
        <w:ind w:firstLine="284"/>
        <w:jc w:val="both"/>
        <w:rPr>
          <w:rFonts w:ascii="Times New Roman" w:hAnsi="Times New Roman" w:cs="Times New Roman"/>
          <w:sz w:val="24"/>
          <w:szCs w:val="24"/>
        </w:rPr>
      </w:pPr>
      <w:r w:rsidRPr="001E2D5B">
        <w:rPr>
          <w:rFonts w:ascii="Times New Roman" w:hAnsi="Times New Roman" w:cs="Times New Roman"/>
          <w:sz w:val="24"/>
          <w:szCs w:val="24"/>
        </w:rPr>
        <w:t xml:space="preserve">- по </w:t>
      </w:r>
      <w:r w:rsidRPr="001E2D5B">
        <w:rPr>
          <w:rFonts w:ascii="Times New Roman" w:hAnsi="Times New Roman" w:cs="Times New Roman"/>
          <w:b/>
          <w:sz w:val="24"/>
          <w:szCs w:val="24"/>
        </w:rPr>
        <w:t>отпущенным</w:t>
      </w:r>
      <w:r w:rsidRPr="001E2D5B">
        <w:rPr>
          <w:rFonts w:ascii="Times New Roman" w:hAnsi="Times New Roman" w:cs="Times New Roman"/>
          <w:sz w:val="24"/>
          <w:szCs w:val="24"/>
        </w:rPr>
        <w:t xml:space="preserve"> рецептам: Отпуск, Был отложен.</w:t>
      </w:r>
    </w:p>
    <w:p w:rsidR="007809CF" w:rsidRPr="001E2D5B" w:rsidRDefault="007809CF" w:rsidP="00F653B9">
      <w:pPr>
        <w:tabs>
          <w:tab w:val="left" w:pos="426"/>
        </w:tabs>
        <w:spacing w:after="120" w:line="240" w:lineRule="auto"/>
        <w:ind w:firstLine="284"/>
        <w:jc w:val="both"/>
        <w:rPr>
          <w:rFonts w:ascii="Times New Roman" w:hAnsi="Times New Roman" w:cs="Times New Roman"/>
          <w:sz w:val="24"/>
          <w:szCs w:val="24"/>
        </w:rPr>
      </w:pPr>
      <w:r w:rsidRPr="001E2D5B">
        <w:rPr>
          <w:rFonts w:ascii="Times New Roman" w:hAnsi="Times New Roman" w:cs="Times New Roman"/>
          <w:sz w:val="24"/>
          <w:szCs w:val="24"/>
        </w:rPr>
        <w:t xml:space="preserve">- по </w:t>
      </w:r>
      <w:r w:rsidRPr="001E2D5B">
        <w:rPr>
          <w:rFonts w:ascii="Times New Roman" w:hAnsi="Times New Roman" w:cs="Times New Roman"/>
          <w:b/>
          <w:sz w:val="24"/>
          <w:szCs w:val="24"/>
        </w:rPr>
        <w:t>отложенным</w:t>
      </w:r>
      <w:r w:rsidRPr="001E2D5B">
        <w:rPr>
          <w:rFonts w:ascii="Times New Roman" w:hAnsi="Times New Roman" w:cs="Times New Roman"/>
          <w:sz w:val="24"/>
          <w:szCs w:val="24"/>
        </w:rPr>
        <w:t xml:space="preserve"> рецептам: Отложен, Предъявлен.</w:t>
      </w:r>
    </w:p>
    <w:p w:rsidR="007809CF" w:rsidRDefault="007809CF" w:rsidP="007809CF">
      <w:pPr>
        <w:spacing w:after="0" w:line="240" w:lineRule="auto"/>
        <w:jc w:val="center"/>
      </w:pPr>
      <w:r>
        <w:rPr>
          <w:noProof/>
          <w:lang w:eastAsia="ru-RU"/>
        </w:rPr>
        <w:drawing>
          <wp:inline distT="0" distB="0" distL="0" distR="0" wp14:anchorId="16F4F4AE" wp14:editId="4E5B73FA">
            <wp:extent cx="2962275" cy="26766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68293" cy="2682113"/>
                    </a:xfrm>
                    <a:prstGeom prst="rect">
                      <a:avLst/>
                    </a:prstGeom>
                  </pic:spPr>
                </pic:pic>
              </a:graphicData>
            </a:graphic>
          </wp:inline>
        </w:drawing>
      </w:r>
    </w:p>
    <w:p w:rsidR="007809CF" w:rsidRPr="00D023DA" w:rsidRDefault="00F653B9" w:rsidP="007809CF">
      <w:pPr>
        <w:spacing w:after="120" w:line="240" w:lineRule="auto"/>
        <w:jc w:val="center"/>
        <w:rPr>
          <w:sz w:val="20"/>
          <w:szCs w:val="20"/>
        </w:rPr>
      </w:pPr>
      <w:r>
        <w:rPr>
          <w:sz w:val="20"/>
          <w:szCs w:val="20"/>
        </w:rPr>
        <w:t>Рис. 28</w:t>
      </w:r>
    </w:p>
    <w:p w:rsidR="007809CF" w:rsidRPr="001E2D5B" w:rsidRDefault="007809CF" w:rsidP="00F653B9">
      <w:pPr>
        <w:pStyle w:val="a3"/>
        <w:numPr>
          <w:ilvl w:val="0"/>
          <w:numId w:val="6"/>
        </w:numPr>
        <w:tabs>
          <w:tab w:val="left" w:pos="993"/>
        </w:tabs>
        <w:spacing w:after="120" w:line="240" w:lineRule="auto"/>
        <w:ind w:left="0" w:firstLine="567"/>
        <w:contextualSpacing w:val="0"/>
        <w:jc w:val="both"/>
        <w:rPr>
          <w:rFonts w:ascii="Times New Roman" w:hAnsi="Times New Roman" w:cs="Times New Roman"/>
          <w:sz w:val="24"/>
          <w:szCs w:val="24"/>
        </w:rPr>
      </w:pPr>
      <w:r w:rsidRPr="001E2D5B">
        <w:rPr>
          <w:rFonts w:ascii="Times New Roman" w:hAnsi="Times New Roman" w:cs="Times New Roman"/>
          <w:sz w:val="24"/>
          <w:szCs w:val="24"/>
        </w:rPr>
        <w:t xml:space="preserve">Когда все необходимые параметры заданы, нажимаем на кнопку </w:t>
      </w:r>
      <w:r w:rsidRPr="001E2D5B">
        <w:rPr>
          <w:rFonts w:ascii="Times New Roman" w:hAnsi="Times New Roman" w:cs="Times New Roman"/>
          <w:b/>
          <w:sz w:val="24"/>
          <w:szCs w:val="24"/>
        </w:rPr>
        <w:t>«Сформировать»</w:t>
      </w:r>
      <w:r w:rsidRPr="001E2D5B">
        <w:rPr>
          <w:rFonts w:ascii="Times New Roman" w:hAnsi="Times New Roman" w:cs="Times New Roman"/>
          <w:sz w:val="24"/>
          <w:szCs w:val="24"/>
        </w:rPr>
        <w:t>.</w:t>
      </w:r>
    </w:p>
    <w:p w:rsidR="007809CF" w:rsidRPr="001E2D5B" w:rsidRDefault="007809CF" w:rsidP="00F653B9">
      <w:pPr>
        <w:pStyle w:val="a3"/>
        <w:numPr>
          <w:ilvl w:val="0"/>
          <w:numId w:val="6"/>
        </w:numPr>
        <w:spacing w:after="120" w:line="240" w:lineRule="auto"/>
        <w:ind w:left="924" w:hanging="357"/>
        <w:contextualSpacing w:val="0"/>
        <w:jc w:val="both"/>
        <w:rPr>
          <w:rFonts w:ascii="Times New Roman" w:hAnsi="Times New Roman" w:cs="Times New Roman"/>
          <w:sz w:val="24"/>
          <w:szCs w:val="24"/>
        </w:rPr>
      </w:pPr>
      <w:r w:rsidRPr="001E2D5B">
        <w:rPr>
          <w:rFonts w:ascii="Times New Roman" w:hAnsi="Times New Roman" w:cs="Times New Roman"/>
          <w:sz w:val="24"/>
          <w:szCs w:val="24"/>
        </w:rPr>
        <w:t>Сформированный отчет можно р</w:t>
      </w:r>
      <w:r w:rsidR="006A201B">
        <w:rPr>
          <w:rFonts w:ascii="Times New Roman" w:hAnsi="Times New Roman" w:cs="Times New Roman"/>
          <w:sz w:val="24"/>
          <w:szCs w:val="24"/>
        </w:rPr>
        <w:t>а</w:t>
      </w:r>
      <w:r w:rsidR="00F653B9">
        <w:rPr>
          <w:rFonts w:ascii="Times New Roman" w:hAnsi="Times New Roman" w:cs="Times New Roman"/>
          <w:sz w:val="24"/>
          <w:szCs w:val="24"/>
        </w:rPr>
        <w:t>спечатать или сохранить (рис. 29</w:t>
      </w:r>
      <w:r w:rsidRPr="001E2D5B">
        <w:rPr>
          <w:rFonts w:ascii="Times New Roman" w:hAnsi="Times New Roman" w:cs="Times New Roman"/>
          <w:sz w:val="24"/>
          <w:szCs w:val="24"/>
        </w:rPr>
        <w:t>).</w:t>
      </w:r>
    </w:p>
    <w:p w:rsidR="007809CF" w:rsidRDefault="007809CF" w:rsidP="007809CF">
      <w:r>
        <w:rPr>
          <w:noProof/>
          <w:lang w:eastAsia="ru-RU"/>
        </w:rPr>
        <w:lastRenderedPageBreak/>
        <w:drawing>
          <wp:inline distT="0" distB="0" distL="0" distR="0" wp14:anchorId="64EC8695" wp14:editId="60F4004E">
            <wp:extent cx="6391275" cy="29622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2962275"/>
                    </a:xfrm>
                    <a:prstGeom prst="rect">
                      <a:avLst/>
                    </a:prstGeom>
                    <a:noFill/>
                    <a:ln>
                      <a:noFill/>
                    </a:ln>
                  </pic:spPr>
                </pic:pic>
              </a:graphicData>
            </a:graphic>
          </wp:inline>
        </w:drawing>
      </w:r>
    </w:p>
    <w:p w:rsidR="007809CF" w:rsidRDefault="00F653B9" w:rsidP="007809CF">
      <w:pPr>
        <w:jc w:val="center"/>
        <w:rPr>
          <w:sz w:val="20"/>
          <w:szCs w:val="20"/>
        </w:rPr>
      </w:pPr>
      <w:r>
        <w:rPr>
          <w:sz w:val="20"/>
          <w:szCs w:val="20"/>
        </w:rPr>
        <w:t>Рис. 29</w:t>
      </w:r>
    </w:p>
    <w:p w:rsidR="007809CF" w:rsidRPr="001E2D5B" w:rsidRDefault="007809CF" w:rsidP="007809CF">
      <w:pPr>
        <w:ind w:firstLine="567"/>
        <w:jc w:val="both"/>
        <w:rPr>
          <w:rFonts w:ascii="Times New Roman" w:hAnsi="Times New Roman" w:cs="Times New Roman"/>
          <w:sz w:val="24"/>
          <w:szCs w:val="24"/>
        </w:rPr>
      </w:pPr>
      <w:r w:rsidRPr="001E2D5B">
        <w:rPr>
          <w:rFonts w:ascii="Times New Roman" w:hAnsi="Times New Roman" w:cs="Times New Roman"/>
          <w:sz w:val="24"/>
          <w:szCs w:val="24"/>
        </w:rPr>
        <w:t xml:space="preserve">При сохранении укажите место, куда сохранить, и измените «Тип файла» на Лист </w:t>
      </w:r>
      <w:r w:rsidRPr="001E2D5B">
        <w:rPr>
          <w:rFonts w:ascii="Times New Roman" w:hAnsi="Times New Roman" w:cs="Times New Roman"/>
          <w:sz w:val="24"/>
          <w:szCs w:val="24"/>
          <w:lang w:val="en-US"/>
        </w:rPr>
        <w:t>Excel</w:t>
      </w:r>
      <w:r w:rsidRPr="001E2D5B">
        <w:rPr>
          <w:rFonts w:ascii="Times New Roman" w:hAnsi="Times New Roman" w:cs="Times New Roman"/>
          <w:sz w:val="24"/>
          <w:szCs w:val="24"/>
        </w:rPr>
        <w:t xml:space="preserve"> (*.</w:t>
      </w:r>
      <w:proofErr w:type="spellStart"/>
      <w:r w:rsidRPr="001E2D5B">
        <w:rPr>
          <w:rFonts w:ascii="Times New Roman" w:hAnsi="Times New Roman" w:cs="Times New Roman"/>
          <w:sz w:val="24"/>
          <w:szCs w:val="24"/>
          <w:lang w:val="en-US"/>
        </w:rPr>
        <w:t>xls</w:t>
      </w:r>
      <w:proofErr w:type="spellEnd"/>
      <w:r w:rsidRPr="001E2D5B">
        <w:rPr>
          <w:rFonts w:ascii="Times New Roman" w:hAnsi="Times New Roman" w:cs="Times New Roman"/>
          <w:sz w:val="24"/>
          <w:szCs w:val="24"/>
        </w:rPr>
        <w:t xml:space="preserve">) или  Лист </w:t>
      </w:r>
      <w:r w:rsidRPr="001E2D5B">
        <w:rPr>
          <w:rFonts w:ascii="Times New Roman" w:hAnsi="Times New Roman" w:cs="Times New Roman"/>
          <w:sz w:val="24"/>
          <w:szCs w:val="24"/>
          <w:lang w:val="en-US"/>
        </w:rPr>
        <w:t>Excel</w:t>
      </w:r>
      <w:r w:rsidRPr="001E2D5B">
        <w:rPr>
          <w:rFonts w:ascii="Times New Roman" w:hAnsi="Times New Roman" w:cs="Times New Roman"/>
          <w:sz w:val="24"/>
          <w:szCs w:val="24"/>
        </w:rPr>
        <w:t>2007-…(*.</w:t>
      </w:r>
      <w:proofErr w:type="spellStart"/>
      <w:r w:rsidRPr="001E2D5B">
        <w:rPr>
          <w:rFonts w:ascii="Times New Roman" w:hAnsi="Times New Roman" w:cs="Times New Roman"/>
          <w:sz w:val="24"/>
          <w:szCs w:val="24"/>
          <w:lang w:val="en-US"/>
        </w:rPr>
        <w:t>xlsx</w:t>
      </w:r>
      <w:proofErr w:type="spellEnd"/>
      <w:r w:rsidRPr="001E2D5B">
        <w:rPr>
          <w:rFonts w:ascii="Times New Roman" w:hAnsi="Times New Roman" w:cs="Times New Roman"/>
          <w:sz w:val="24"/>
          <w:szCs w:val="24"/>
        </w:rPr>
        <w:t>)</w:t>
      </w:r>
      <w:r w:rsidR="00F653B9">
        <w:rPr>
          <w:rFonts w:ascii="Times New Roman" w:hAnsi="Times New Roman" w:cs="Times New Roman"/>
          <w:sz w:val="24"/>
          <w:szCs w:val="24"/>
        </w:rPr>
        <w:t xml:space="preserve"> (рис. 30</w:t>
      </w:r>
      <w:r>
        <w:rPr>
          <w:rFonts w:ascii="Times New Roman" w:hAnsi="Times New Roman" w:cs="Times New Roman"/>
          <w:sz w:val="24"/>
          <w:szCs w:val="24"/>
        </w:rPr>
        <w:t>).</w:t>
      </w:r>
    </w:p>
    <w:p w:rsidR="007809CF" w:rsidRDefault="007809CF" w:rsidP="007809CF">
      <w:r>
        <w:rPr>
          <w:noProof/>
          <w:lang w:eastAsia="ru-RU"/>
        </w:rPr>
        <w:drawing>
          <wp:inline distT="0" distB="0" distL="0" distR="0" wp14:anchorId="2EA3B221" wp14:editId="58F57B39">
            <wp:extent cx="6381750" cy="3629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3629025"/>
                    </a:xfrm>
                    <a:prstGeom prst="rect">
                      <a:avLst/>
                    </a:prstGeom>
                    <a:noFill/>
                    <a:ln>
                      <a:noFill/>
                    </a:ln>
                  </pic:spPr>
                </pic:pic>
              </a:graphicData>
            </a:graphic>
          </wp:inline>
        </w:drawing>
      </w:r>
    </w:p>
    <w:p w:rsidR="007809CF" w:rsidRPr="001E2D5B" w:rsidRDefault="00F653B9" w:rsidP="007809CF">
      <w:pPr>
        <w:jc w:val="center"/>
        <w:rPr>
          <w:sz w:val="20"/>
          <w:szCs w:val="20"/>
        </w:rPr>
      </w:pPr>
      <w:r>
        <w:rPr>
          <w:sz w:val="20"/>
          <w:szCs w:val="20"/>
        </w:rPr>
        <w:t>Рис. 30</w:t>
      </w:r>
    </w:p>
    <w:p w:rsidR="007809CF" w:rsidRDefault="007703CF" w:rsidP="007703CF">
      <w:pPr>
        <w:ind w:firstLine="567"/>
        <w:jc w:val="both"/>
        <w:rPr>
          <w:rFonts w:ascii="Times New Roman" w:hAnsi="Times New Roman" w:cs="Times New Roman"/>
          <w:b/>
          <w:sz w:val="28"/>
          <w:szCs w:val="28"/>
        </w:rPr>
      </w:pPr>
      <w:r>
        <w:rPr>
          <w:rFonts w:ascii="Times New Roman" w:hAnsi="Times New Roman" w:cs="Times New Roman"/>
          <w:sz w:val="24"/>
          <w:szCs w:val="24"/>
        </w:rPr>
        <w:t>В случае необходимости каких-либо дополнительных фильтров</w:t>
      </w:r>
      <w:r w:rsidR="009538B0">
        <w:rPr>
          <w:rFonts w:ascii="Times New Roman" w:hAnsi="Times New Roman" w:cs="Times New Roman"/>
          <w:sz w:val="24"/>
          <w:szCs w:val="24"/>
        </w:rPr>
        <w:t xml:space="preserve"> или данных</w:t>
      </w:r>
      <w:r>
        <w:rPr>
          <w:rFonts w:ascii="Times New Roman" w:hAnsi="Times New Roman" w:cs="Times New Roman"/>
          <w:sz w:val="24"/>
          <w:szCs w:val="24"/>
        </w:rPr>
        <w:t xml:space="preserve"> в отчете, следует обратиться в ГБУЗ РК «РМИАЦ»</w:t>
      </w:r>
      <w:r w:rsidR="009538B0">
        <w:rPr>
          <w:rFonts w:ascii="Times New Roman" w:hAnsi="Times New Roman" w:cs="Times New Roman"/>
          <w:sz w:val="24"/>
          <w:szCs w:val="24"/>
        </w:rPr>
        <w:t>.</w:t>
      </w:r>
    </w:p>
    <w:p w:rsidR="009538B0" w:rsidRDefault="009538B0">
      <w:pPr>
        <w:rPr>
          <w:rFonts w:ascii="Times New Roman" w:hAnsi="Times New Roman" w:cs="Times New Roman"/>
          <w:b/>
          <w:sz w:val="28"/>
          <w:szCs w:val="28"/>
        </w:rPr>
      </w:pPr>
      <w:r>
        <w:rPr>
          <w:rFonts w:ascii="Times New Roman" w:hAnsi="Times New Roman" w:cs="Times New Roman"/>
          <w:b/>
          <w:sz w:val="28"/>
          <w:szCs w:val="28"/>
        </w:rPr>
        <w:br w:type="page"/>
      </w:r>
    </w:p>
    <w:p w:rsidR="00C17C9A" w:rsidRDefault="007809CF" w:rsidP="00C17C9A">
      <w:pPr>
        <w:jc w:val="center"/>
        <w:rPr>
          <w:rFonts w:ascii="Times New Roman" w:hAnsi="Times New Roman" w:cs="Times New Roman"/>
          <w:b/>
          <w:sz w:val="28"/>
          <w:szCs w:val="28"/>
        </w:rPr>
      </w:pPr>
      <w:r>
        <w:rPr>
          <w:rFonts w:ascii="Times New Roman" w:hAnsi="Times New Roman" w:cs="Times New Roman"/>
          <w:b/>
          <w:sz w:val="28"/>
          <w:szCs w:val="28"/>
        </w:rPr>
        <w:lastRenderedPageBreak/>
        <w:t>5</w:t>
      </w:r>
      <w:r w:rsidR="00C17C9A">
        <w:rPr>
          <w:rFonts w:ascii="Times New Roman" w:hAnsi="Times New Roman" w:cs="Times New Roman"/>
          <w:b/>
          <w:sz w:val="28"/>
          <w:szCs w:val="28"/>
        </w:rPr>
        <w:t>. Остатки на складе и в аптеках для ЛПУ</w:t>
      </w:r>
      <w:r w:rsidR="00C17C9A">
        <w:rPr>
          <w:rFonts w:ascii="Times New Roman" w:hAnsi="Times New Roman" w:cs="Times New Roman"/>
          <w:b/>
          <w:sz w:val="24"/>
          <w:szCs w:val="24"/>
        </w:rPr>
        <w:t>.</w:t>
      </w:r>
    </w:p>
    <w:p w:rsidR="00C17C9A" w:rsidRDefault="00C17C9A" w:rsidP="00C17C9A">
      <w:pPr>
        <w:jc w:val="center"/>
        <w:rPr>
          <w:rFonts w:ascii="Times New Roman" w:hAnsi="Times New Roman" w:cs="Times New Roman"/>
          <w:b/>
          <w:sz w:val="24"/>
          <w:szCs w:val="24"/>
        </w:rPr>
      </w:pPr>
      <w:r>
        <w:rPr>
          <w:rFonts w:ascii="Times New Roman" w:hAnsi="Times New Roman" w:cs="Times New Roman"/>
          <w:b/>
          <w:sz w:val="24"/>
          <w:szCs w:val="24"/>
        </w:rPr>
        <w:t>Остатки на складе.</w:t>
      </w:r>
    </w:p>
    <w:p w:rsidR="00C17C9A" w:rsidRDefault="00C17C9A" w:rsidP="00734139">
      <w:pPr>
        <w:ind w:firstLine="426"/>
        <w:jc w:val="both"/>
        <w:rPr>
          <w:rFonts w:ascii="Times New Roman" w:hAnsi="Times New Roman" w:cs="Times New Roman"/>
          <w:sz w:val="28"/>
          <w:szCs w:val="28"/>
        </w:rPr>
      </w:pPr>
      <w:r>
        <w:rPr>
          <w:rFonts w:ascii="Times New Roman" w:hAnsi="Times New Roman" w:cs="Times New Roman"/>
          <w:sz w:val="24"/>
          <w:szCs w:val="24"/>
        </w:rPr>
        <w:t xml:space="preserve">В разделе «ЛПУ» - «Отчеты </w:t>
      </w:r>
      <w:r w:rsidR="00734139">
        <w:rPr>
          <w:rFonts w:ascii="Times New Roman" w:hAnsi="Times New Roman" w:cs="Times New Roman"/>
          <w:sz w:val="24"/>
          <w:szCs w:val="24"/>
        </w:rPr>
        <w:t>для ЛПУ</w:t>
      </w:r>
      <w:r>
        <w:rPr>
          <w:rFonts w:ascii="Times New Roman" w:hAnsi="Times New Roman" w:cs="Times New Roman"/>
          <w:sz w:val="24"/>
          <w:szCs w:val="24"/>
        </w:rPr>
        <w:t>» есть отчет, который называется «Остатки на</w:t>
      </w:r>
      <w:r w:rsidR="00734139">
        <w:rPr>
          <w:rFonts w:ascii="Times New Roman" w:hAnsi="Times New Roman" w:cs="Times New Roman"/>
          <w:sz w:val="24"/>
          <w:szCs w:val="24"/>
        </w:rPr>
        <w:t xml:space="preserve"> </w:t>
      </w:r>
      <w:r>
        <w:rPr>
          <w:rFonts w:ascii="Times New Roman" w:hAnsi="Times New Roman" w:cs="Times New Roman"/>
          <w:sz w:val="24"/>
          <w:szCs w:val="24"/>
        </w:rPr>
        <w:t>складе</w:t>
      </w:r>
      <w:r w:rsidR="00734139">
        <w:rPr>
          <w:rFonts w:ascii="Times New Roman" w:hAnsi="Times New Roman" w:cs="Times New Roman"/>
          <w:sz w:val="24"/>
          <w:szCs w:val="24"/>
        </w:rPr>
        <w:t xml:space="preserve"> -</w:t>
      </w:r>
      <w:r>
        <w:rPr>
          <w:rFonts w:ascii="Times New Roman" w:hAnsi="Times New Roman" w:cs="Times New Roman"/>
          <w:sz w:val="24"/>
          <w:szCs w:val="24"/>
        </w:rPr>
        <w:t xml:space="preserve"> для ЛПУ»</w:t>
      </w:r>
      <w:r w:rsidR="006E5FC6">
        <w:rPr>
          <w:rFonts w:ascii="Times New Roman" w:hAnsi="Times New Roman" w:cs="Times New Roman"/>
          <w:sz w:val="24"/>
          <w:szCs w:val="24"/>
        </w:rPr>
        <w:t xml:space="preserve"> (рис. 30)</w:t>
      </w:r>
      <w:r>
        <w:rPr>
          <w:rFonts w:ascii="Times New Roman" w:hAnsi="Times New Roman" w:cs="Times New Roman"/>
          <w:sz w:val="24"/>
          <w:szCs w:val="24"/>
        </w:rPr>
        <w:t>.</w:t>
      </w:r>
    </w:p>
    <w:p w:rsidR="00734139" w:rsidRDefault="00734139" w:rsidP="00C17C9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69079" cy="1515803"/>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t="27003"/>
                    <a:stretch/>
                  </pic:blipFill>
                  <pic:spPr bwMode="auto">
                    <a:xfrm>
                      <a:off x="0" y="0"/>
                      <a:ext cx="2769145" cy="1515839"/>
                    </a:xfrm>
                    <a:prstGeom prst="rect">
                      <a:avLst/>
                    </a:prstGeom>
                    <a:noFill/>
                    <a:ln>
                      <a:noFill/>
                    </a:ln>
                    <a:extLst>
                      <a:ext uri="{53640926-AAD7-44D8-BBD7-CCE9431645EC}">
                        <a14:shadowObscured xmlns:a14="http://schemas.microsoft.com/office/drawing/2010/main"/>
                      </a:ext>
                    </a:extLst>
                  </pic:spPr>
                </pic:pic>
              </a:graphicData>
            </a:graphic>
          </wp:inline>
        </w:drawing>
      </w:r>
      <w:r w:rsidR="00F653B9">
        <w:rPr>
          <w:sz w:val="20"/>
          <w:szCs w:val="20"/>
        </w:rPr>
        <w:t>Рис. 31</w:t>
      </w:r>
    </w:p>
    <w:p w:rsidR="00C17C9A" w:rsidRDefault="006E5FC6" w:rsidP="00734139">
      <w:pPr>
        <w:ind w:firstLine="426"/>
        <w:jc w:val="both"/>
        <w:rPr>
          <w:rFonts w:ascii="Times New Roman" w:hAnsi="Times New Roman" w:cs="Times New Roman"/>
          <w:sz w:val="24"/>
          <w:szCs w:val="24"/>
        </w:rPr>
      </w:pPr>
      <w:r>
        <w:rPr>
          <w:noProof/>
          <w:lang w:eastAsia="ru-RU"/>
        </w:rPr>
        <w:drawing>
          <wp:anchor distT="0" distB="0" distL="0" distR="0" simplePos="0" relativeHeight="251652608" behindDoc="0" locked="0" layoutInCell="1" allowOverlap="1" wp14:anchorId="0FBD3EFA" wp14:editId="6A25AC53">
            <wp:simplePos x="0" y="0"/>
            <wp:positionH relativeFrom="column">
              <wp:posOffset>2540</wp:posOffset>
            </wp:positionH>
            <wp:positionV relativeFrom="paragraph">
              <wp:posOffset>769620</wp:posOffset>
            </wp:positionV>
            <wp:extent cx="5804535" cy="4150360"/>
            <wp:effectExtent l="0" t="0" r="5715" b="254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
                    <pic:cNvPicPr>
                      <a:picLocks noChangeAspect="1" noChangeArrowheads="1"/>
                    </pic:cNvPicPr>
                  </pic:nvPicPr>
                  <pic:blipFill>
                    <a:blip r:embed="rId45">
                      <a:extLst>
                        <a:ext uri="{28A0092B-C50C-407E-A947-70E740481C1C}">
                          <a14:useLocalDpi xmlns:a14="http://schemas.microsoft.com/office/drawing/2010/main" val="0"/>
                        </a:ext>
                      </a:extLst>
                    </a:blip>
                    <a:srcRect l="15340" t="6824" r="1282" b="4713"/>
                    <a:stretch>
                      <a:fillRect/>
                    </a:stretch>
                  </pic:blipFill>
                  <pic:spPr bwMode="auto">
                    <a:xfrm>
                      <a:off x="0" y="0"/>
                      <a:ext cx="5804535" cy="4150360"/>
                    </a:xfrm>
                    <a:prstGeom prst="rect">
                      <a:avLst/>
                    </a:prstGeom>
                    <a:noFill/>
                  </pic:spPr>
                </pic:pic>
              </a:graphicData>
            </a:graphic>
            <wp14:sizeRelH relativeFrom="page">
              <wp14:pctWidth>0</wp14:pctWidth>
            </wp14:sizeRelH>
            <wp14:sizeRelV relativeFrom="page">
              <wp14:pctHeight>0</wp14:pctHeight>
            </wp14:sizeRelV>
          </wp:anchor>
        </w:drawing>
      </w:r>
      <w:r w:rsidR="00C17C9A">
        <w:rPr>
          <w:rFonts w:ascii="Times New Roman" w:hAnsi="Times New Roman" w:cs="Times New Roman"/>
          <w:sz w:val="24"/>
          <w:szCs w:val="24"/>
        </w:rPr>
        <w:t>Если его открыть и просто сформировать, то выйдут все остатки склада на текущий момент, кроме остатков на складе «Карантин» и остатков с истекшим сроком годности</w:t>
      </w:r>
      <w:r>
        <w:rPr>
          <w:rFonts w:ascii="Times New Roman" w:hAnsi="Times New Roman" w:cs="Times New Roman"/>
          <w:sz w:val="24"/>
          <w:szCs w:val="24"/>
        </w:rPr>
        <w:t xml:space="preserve"> (</w:t>
      </w:r>
      <w:r w:rsidR="00F653B9">
        <w:rPr>
          <w:rFonts w:ascii="Times New Roman" w:hAnsi="Times New Roman" w:cs="Times New Roman"/>
          <w:sz w:val="24"/>
          <w:szCs w:val="24"/>
        </w:rPr>
        <w:t>рис. 32</w:t>
      </w:r>
      <w:r>
        <w:rPr>
          <w:rFonts w:ascii="Times New Roman" w:hAnsi="Times New Roman" w:cs="Times New Roman"/>
          <w:sz w:val="24"/>
          <w:szCs w:val="24"/>
        </w:rPr>
        <w:t>)</w:t>
      </w:r>
      <w:r w:rsidR="00C17C9A">
        <w:rPr>
          <w:rFonts w:ascii="Times New Roman" w:hAnsi="Times New Roman" w:cs="Times New Roman"/>
          <w:sz w:val="24"/>
          <w:szCs w:val="24"/>
        </w:rPr>
        <w:t>.</w:t>
      </w:r>
    </w:p>
    <w:p w:rsidR="006E5FC6" w:rsidRPr="006E5FC6" w:rsidRDefault="00F653B9" w:rsidP="006E5FC6">
      <w:pPr>
        <w:ind w:firstLine="426"/>
        <w:jc w:val="center"/>
        <w:rPr>
          <w:sz w:val="20"/>
          <w:szCs w:val="20"/>
        </w:rPr>
      </w:pPr>
      <w:r>
        <w:rPr>
          <w:sz w:val="20"/>
          <w:szCs w:val="20"/>
        </w:rPr>
        <w:t>Рис. 32</w:t>
      </w:r>
    </w:p>
    <w:p w:rsidR="00C17C9A" w:rsidRDefault="00C17C9A" w:rsidP="006E5FC6">
      <w:pPr>
        <w:ind w:firstLine="426"/>
        <w:jc w:val="both"/>
        <w:rPr>
          <w:sz w:val="24"/>
          <w:szCs w:val="24"/>
        </w:rPr>
      </w:pPr>
      <w:proofErr w:type="gramStart"/>
      <w:r>
        <w:rPr>
          <w:rFonts w:ascii="Times New Roman" w:hAnsi="Times New Roman" w:cs="Times New Roman"/>
          <w:sz w:val="24"/>
          <w:szCs w:val="24"/>
        </w:rPr>
        <w:t>Отчет содержит следующие поля: вид льготы, место хранения, упаковка, серия, срок годности, количество без резерва (количество товара за вычетом резерва), сумма без резерва, количество, сумма, резерв (количества товара, которое еще находится на складе, но уже обрабатывается для отправки в аптеку), сумма резерва.</w:t>
      </w:r>
      <w:proofErr w:type="gramEnd"/>
    </w:p>
    <w:p w:rsidR="00C17C9A" w:rsidRDefault="00C17C9A" w:rsidP="00C17C9A">
      <w:pPr>
        <w:jc w:val="center"/>
        <w:rPr>
          <w:rFonts w:ascii="Times New Roman" w:hAnsi="Times New Roman" w:cs="Times New Roman"/>
          <w:b/>
          <w:sz w:val="24"/>
          <w:szCs w:val="24"/>
        </w:rPr>
      </w:pPr>
    </w:p>
    <w:p w:rsidR="006E5FC6" w:rsidRDefault="006E5FC6" w:rsidP="00C17C9A">
      <w:pPr>
        <w:jc w:val="center"/>
        <w:rPr>
          <w:rFonts w:ascii="Times New Roman" w:hAnsi="Times New Roman" w:cs="Times New Roman"/>
          <w:b/>
          <w:sz w:val="24"/>
          <w:szCs w:val="24"/>
        </w:rPr>
      </w:pPr>
    </w:p>
    <w:p w:rsidR="00C17C9A" w:rsidRDefault="00C17C9A" w:rsidP="00C17C9A">
      <w:pPr>
        <w:jc w:val="center"/>
        <w:rPr>
          <w:rFonts w:ascii="Times New Roman" w:hAnsi="Times New Roman" w:cs="Times New Roman"/>
          <w:b/>
          <w:sz w:val="24"/>
          <w:szCs w:val="24"/>
        </w:rPr>
      </w:pPr>
    </w:p>
    <w:p w:rsidR="00C17C9A" w:rsidRDefault="00C17C9A" w:rsidP="00C17C9A">
      <w:pPr>
        <w:jc w:val="center"/>
        <w:rPr>
          <w:rFonts w:ascii="Times New Roman" w:hAnsi="Times New Roman" w:cs="Times New Roman"/>
          <w:b/>
          <w:sz w:val="24"/>
          <w:szCs w:val="24"/>
        </w:rPr>
      </w:pPr>
      <w:r>
        <w:rPr>
          <w:rFonts w:ascii="Times New Roman" w:hAnsi="Times New Roman" w:cs="Times New Roman"/>
          <w:b/>
          <w:sz w:val="24"/>
          <w:szCs w:val="24"/>
        </w:rPr>
        <w:lastRenderedPageBreak/>
        <w:t>Остатки в аптеках.</w:t>
      </w:r>
    </w:p>
    <w:p w:rsidR="006E5FC6" w:rsidRDefault="006E5FC6" w:rsidP="006E5FC6">
      <w:pPr>
        <w:ind w:firstLine="426"/>
        <w:jc w:val="both"/>
        <w:rPr>
          <w:rFonts w:ascii="Times New Roman" w:hAnsi="Times New Roman" w:cs="Times New Roman"/>
          <w:sz w:val="24"/>
          <w:szCs w:val="24"/>
        </w:rPr>
      </w:pPr>
      <w:r>
        <w:rPr>
          <w:rFonts w:ascii="Times New Roman" w:hAnsi="Times New Roman" w:cs="Times New Roman"/>
          <w:sz w:val="24"/>
          <w:szCs w:val="24"/>
        </w:rPr>
        <w:t>В разделе «ЛПУ» - «Отчеты для ЛПУ» отчет «Остатки в аптеке для МО»</w:t>
      </w:r>
      <w:r w:rsidR="00C17C9A">
        <w:rPr>
          <w:rFonts w:ascii="Times New Roman" w:hAnsi="Times New Roman" w:cs="Times New Roman"/>
          <w:sz w:val="24"/>
          <w:szCs w:val="24"/>
        </w:rPr>
        <w:t xml:space="preserve"> </w:t>
      </w:r>
      <w:r>
        <w:rPr>
          <w:rFonts w:ascii="Times New Roman" w:hAnsi="Times New Roman" w:cs="Times New Roman"/>
          <w:sz w:val="24"/>
          <w:szCs w:val="24"/>
        </w:rPr>
        <w:t>(</w:t>
      </w:r>
      <w:r w:rsidR="00F653B9">
        <w:rPr>
          <w:rFonts w:ascii="Times New Roman" w:hAnsi="Times New Roman" w:cs="Times New Roman"/>
          <w:sz w:val="24"/>
          <w:szCs w:val="24"/>
        </w:rPr>
        <w:t>рис. 33</w:t>
      </w:r>
      <w:r>
        <w:rPr>
          <w:rFonts w:ascii="Times New Roman" w:hAnsi="Times New Roman" w:cs="Times New Roman"/>
          <w:sz w:val="24"/>
          <w:szCs w:val="24"/>
        </w:rPr>
        <w:t>)</w:t>
      </w:r>
    </w:p>
    <w:p w:rsidR="006E5FC6" w:rsidRPr="006E5FC6" w:rsidRDefault="006E5FC6" w:rsidP="006E5FC6">
      <w:pPr>
        <w:ind w:firstLine="426"/>
        <w:jc w:val="both"/>
        <w:rPr>
          <w:sz w:val="20"/>
          <w:szCs w:val="20"/>
        </w:rPr>
      </w:pPr>
      <w:r>
        <w:rPr>
          <w:rFonts w:ascii="Times New Roman" w:hAnsi="Times New Roman" w:cs="Times New Roman"/>
          <w:noProof/>
          <w:sz w:val="24"/>
          <w:szCs w:val="24"/>
          <w:lang w:eastAsia="ru-RU"/>
        </w:rPr>
        <w:drawing>
          <wp:inline distT="0" distB="0" distL="0" distR="0">
            <wp:extent cx="2639683" cy="1775327"/>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741" cy="1775366"/>
                    </a:xfrm>
                    <a:prstGeom prst="rect">
                      <a:avLst/>
                    </a:prstGeom>
                    <a:noFill/>
                    <a:ln>
                      <a:noFill/>
                    </a:ln>
                  </pic:spPr>
                </pic:pic>
              </a:graphicData>
            </a:graphic>
          </wp:inline>
        </w:drawing>
      </w:r>
      <w:r w:rsidR="00F653B9">
        <w:rPr>
          <w:sz w:val="20"/>
          <w:szCs w:val="20"/>
        </w:rPr>
        <w:t>Рис. 33</w:t>
      </w:r>
    </w:p>
    <w:p w:rsidR="00C17C9A" w:rsidRDefault="00C17C9A" w:rsidP="006E5FC6">
      <w:pPr>
        <w:ind w:firstLine="426"/>
        <w:jc w:val="both"/>
        <w:rPr>
          <w:rFonts w:ascii="Times New Roman" w:hAnsi="Times New Roman" w:cs="Times New Roman"/>
          <w:sz w:val="24"/>
          <w:szCs w:val="24"/>
        </w:rPr>
      </w:pPr>
      <w:r>
        <w:rPr>
          <w:rFonts w:ascii="Times New Roman" w:hAnsi="Times New Roman" w:cs="Times New Roman"/>
          <w:sz w:val="24"/>
          <w:szCs w:val="24"/>
        </w:rPr>
        <w:t>Если сразу нажать кнопку «Сформировать», то сформируются текущие остатки по всем аптекам. В остатки не попадут товары с истекшим сроком годности</w:t>
      </w:r>
      <w:r w:rsidR="007703CF">
        <w:rPr>
          <w:rFonts w:ascii="Times New Roman" w:hAnsi="Times New Roman" w:cs="Times New Roman"/>
          <w:sz w:val="24"/>
          <w:szCs w:val="24"/>
        </w:rPr>
        <w:t xml:space="preserve"> (</w:t>
      </w:r>
      <w:r w:rsidR="00F653B9">
        <w:rPr>
          <w:rFonts w:ascii="Times New Roman" w:hAnsi="Times New Roman" w:cs="Times New Roman"/>
          <w:sz w:val="24"/>
          <w:szCs w:val="24"/>
        </w:rPr>
        <w:t>рис.34</w:t>
      </w:r>
      <w:r w:rsidR="007703CF">
        <w:rPr>
          <w:rFonts w:ascii="Times New Roman" w:hAnsi="Times New Roman" w:cs="Times New Roman"/>
          <w:sz w:val="24"/>
          <w:szCs w:val="24"/>
        </w:rPr>
        <w:t>)</w:t>
      </w:r>
      <w:r>
        <w:rPr>
          <w:rFonts w:ascii="Times New Roman" w:hAnsi="Times New Roman" w:cs="Times New Roman"/>
          <w:sz w:val="24"/>
          <w:szCs w:val="24"/>
        </w:rPr>
        <w:t>.</w:t>
      </w:r>
    </w:p>
    <w:p w:rsidR="00C17C9A" w:rsidRDefault="00C17C9A" w:rsidP="00FB23BD">
      <w:pPr>
        <w:spacing w:after="120"/>
        <w:jc w:val="center"/>
        <w:rPr>
          <w:sz w:val="20"/>
          <w:szCs w:val="20"/>
        </w:rPr>
      </w:pPr>
      <w:r w:rsidRPr="007703CF">
        <w:rPr>
          <w:noProof/>
          <w:sz w:val="20"/>
          <w:szCs w:val="20"/>
          <w:lang w:eastAsia="ru-RU"/>
        </w:rPr>
        <w:drawing>
          <wp:anchor distT="0" distB="0" distL="0" distR="0" simplePos="0" relativeHeight="251656704" behindDoc="0" locked="0" layoutInCell="1" allowOverlap="1" wp14:anchorId="18FBDD54" wp14:editId="1166A92C">
            <wp:simplePos x="0" y="0"/>
            <wp:positionH relativeFrom="column">
              <wp:posOffset>123825</wp:posOffset>
            </wp:positionH>
            <wp:positionV relativeFrom="paragraph">
              <wp:posOffset>635</wp:posOffset>
            </wp:positionV>
            <wp:extent cx="5753100" cy="1711325"/>
            <wp:effectExtent l="0" t="0" r="0" b="317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5"/>
                    <pic:cNvPicPr>
                      <a:picLocks noChangeAspect="1" noChangeArrowheads="1"/>
                    </pic:cNvPicPr>
                  </pic:nvPicPr>
                  <pic:blipFill>
                    <a:blip r:embed="rId47">
                      <a:extLst>
                        <a:ext uri="{28A0092B-C50C-407E-A947-70E740481C1C}">
                          <a14:useLocalDpi xmlns:a14="http://schemas.microsoft.com/office/drawing/2010/main" val="0"/>
                        </a:ext>
                      </a:extLst>
                    </a:blip>
                    <a:srcRect l="14270" t="6348" r="-11115" b="57639"/>
                    <a:stretch>
                      <a:fillRect/>
                    </a:stretch>
                  </pic:blipFill>
                  <pic:spPr bwMode="auto">
                    <a:xfrm>
                      <a:off x="0" y="0"/>
                      <a:ext cx="5753100" cy="1711325"/>
                    </a:xfrm>
                    <a:prstGeom prst="rect">
                      <a:avLst/>
                    </a:prstGeom>
                    <a:noFill/>
                  </pic:spPr>
                </pic:pic>
              </a:graphicData>
            </a:graphic>
            <wp14:sizeRelH relativeFrom="page">
              <wp14:pctWidth>0</wp14:pctWidth>
            </wp14:sizeRelH>
            <wp14:sizeRelV relativeFrom="page">
              <wp14:pctHeight>0</wp14:pctHeight>
            </wp14:sizeRelV>
          </wp:anchor>
        </w:drawing>
      </w:r>
      <w:r w:rsidR="007703CF" w:rsidRPr="007703CF">
        <w:rPr>
          <w:sz w:val="20"/>
          <w:szCs w:val="20"/>
        </w:rPr>
        <w:t xml:space="preserve">Рис. </w:t>
      </w:r>
      <w:r w:rsidR="00F653B9">
        <w:rPr>
          <w:sz w:val="20"/>
          <w:szCs w:val="20"/>
        </w:rPr>
        <w:t>34</w:t>
      </w:r>
    </w:p>
    <w:p w:rsidR="00FB23BD" w:rsidRDefault="00FB23BD" w:rsidP="00FB23BD">
      <w:pPr>
        <w:spacing w:after="120"/>
        <w:jc w:val="center"/>
        <w:rPr>
          <w:sz w:val="20"/>
          <w:szCs w:val="20"/>
        </w:rPr>
      </w:pPr>
    </w:p>
    <w:p w:rsidR="00FB23BD" w:rsidRPr="00FB23BD" w:rsidRDefault="00FB23BD" w:rsidP="00FB23BD">
      <w:pPr>
        <w:pStyle w:val="a3"/>
        <w:numPr>
          <w:ilvl w:val="0"/>
          <w:numId w:val="13"/>
        </w:numPr>
        <w:jc w:val="center"/>
        <w:rPr>
          <w:rFonts w:ascii="Times New Roman" w:hAnsi="Times New Roman" w:cs="Times New Roman"/>
          <w:b/>
          <w:sz w:val="28"/>
          <w:szCs w:val="28"/>
        </w:rPr>
      </w:pPr>
      <w:r>
        <w:rPr>
          <w:rFonts w:ascii="Times New Roman" w:hAnsi="Times New Roman" w:cs="Times New Roman"/>
          <w:b/>
          <w:sz w:val="28"/>
          <w:szCs w:val="28"/>
        </w:rPr>
        <w:t>Заявочная кампания</w:t>
      </w:r>
    </w:p>
    <w:p w:rsidR="00FB23BD" w:rsidRP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 xml:space="preserve">Для создания заявки в меню разделов </w:t>
      </w:r>
      <w:r>
        <w:rPr>
          <w:rFonts w:ascii="Times New Roman" w:hAnsi="Times New Roman" w:cs="Times New Roman"/>
          <w:sz w:val="24"/>
          <w:szCs w:val="24"/>
        </w:rPr>
        <w:t xml:space="preserve">необходимо </w:t>
      </w:r>
      <w:r w:rsidRPr="00FB23BD">
        <w:rPr>
          <w:rFonts w:ascii="Times New Roman" w:hAnsi="Times New Roman" w:cs="Times New Roman"/>
          <w:sz w:val="24"/>
          <w:szCs w:val="24"/>
        </w:rPr>
        <w:t>выбрать «ЛПУ»</w:t>
      </w:r>
      <w:r>
        <w:rPr>
          <w:rFonts w:ascii="Times New Roman" w:hAnsi="Times New Roman" w:cs="Times New Roman"/>
          <w:sz w:val="24"/>
          <w:szCs w:val="24"/>
        </w:rPr>
        <w:t xml:space="preserve"> -</w:t>
      </w:r>
      <w:r w:rsidRPr="00FB23BD">
        <w:rPr>
          <w:rFonts w:ascii="Times New Roman" w:hAnsi="Times New Roman" w:cs="Times New Roman"/>
          <w:sz w:val="24"/>
          <w:szCs w:val="24"/>
        </w:rPr>
        <w:t>&gt;</w:t>
      </w:r>
      <w:r w:rsidRPr="00FB23BD">
        <w:rPr>
          <w:rFonts w:ascii="Times New Roman" w:hAnsi="Times New Roman" w:cs="Times New Roman"/>
          <w:sz w:val="24"/>
          <w:szCs w:val="24"/>
        </w:rPr>
        <w:t xml:space="preserve"> «Заявка от ЛПУ»</w:t>
      </w:r>
      <w:r>
        <w:rPr>
          <w:rFonts w:ascii="Times New Roman" w:hAnsi="Times New Roman" w:cs="Times New Roman"/>
          <w:sz w:val="24"/>
          <w:szCs w:val="24"/>
        </w:rPr>
        <w:t xml:space="preserve"> (рис. 35).</w:t>
      </w:r>
    </w:p>
    <w:p w:rsidR="00FB23BD" w:rsidRDefault="00FB23BD" w:rsidP="00FB23BD">
      <w:pPr>
        <w:spacing w:after="0"/>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1040" behindDoc="0" locked="0" layoutInCell="1" allowOverlap="1" wp14:anchorId="03A24FC4" wp14:editId="04DACCF3">
                <wp:simplePos x="0" y="0"/>
                <wp:positionH relativeFrom="page">
                  <wp:posOffset>1619118</wp:posOffset>
                </wp:positionH>
                <wp:positionV relativeFrom="paragraph">
                  <wp:posOffset>663479</wp:posOffset>
                </wp:positionV>
                <wp:extent cx="435078" cy="140110"/>
                <wp:effectExtent l="0" t="0" r="22225" b="1270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435078" cy="140110"/>
                        </a:xfrm>
                        <a:prstGeom prst="roundRect">
                          <a:avLst>
                            <a:gd name="adj" fmla="val 30953"/>
                          </a:avLst>
                        </a:prstGeom>
                        <a:noFill/>
                        <a:ln w="254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26" style="position:absolute;margin-left:127.5pt;margin-top:52.25pt;width:34.25pt;height:11.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202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" filled="f" strokecolor="#c00000" strokeweight="2pt">
                <v:stroke joinstyle="miter"/>
                <w10:wrap anchorx="page"/>
              </v:roundrect>
            </w:pict>
          </mc:Fallback>
        </mc:AlternateContent>
      </w:r>
      <w:r>
        <w:rPr>
          <w:noProof/>
          <w:lang w:eastAsia="ru-RU"/>
        </w:rPr>
        <w:drawing>
          <wp:inline distT="0" distB="0" distL="0" distR="0" wp14:anchorId="58F54956" wp14:editId="550B57E2">
            <wp:extent cx="4009804"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46497" b="62041"/>
                    <a:stretch/>
                  </pic:blipFill>
                  <pic:spPr bwMode="auto">
                    <a:xfrm>
                      <a:off x="0" y="0"/>
                      <a:ext cx="4022411" cy="1605231"/>
                    </a:xfrm>
                    <a:prstGeom prst="rect">
                      <a:avLst/>
                    </a:prstGeom>
                    <a:ln>
                      <a:noFill/>
                    </a:ln>
                    <a:extLst>
                      <a:ext uri="{53640926-AAD7-44D8-BBD7-CCE9431645EC}">
                        <a14:shadowObscured xmlns:a14="http://schemas.microsoft.com/office/drawing/2010/main"/>
                      </a:ext>
                    </a:extLst>
                  </pic:spPr>
                </pic:pic>
              </a:graphicData>
            </a:graphic>
          </wp:inline>
        </w:drawing>
      </w:r>
    </w:p>
    <w:p w:rsidR="00FB23BD" w:rsidRPr="00FB23BD" w:rsidRDefault="00FB23BD" w:rsidP="00FB23BD">
      <w:pPr>
        <w:spacing w:after="120" w:line="240" w:lineRule="auto"/>
        <w:jc w:val="center"/>
        <w:rPr>
          <w:sz w:val="20"/>
          <w:szCs w:val="20"/>
        </w:rPr>
      </w:pPr>
      <w:r w:rsidRPr="00FB23BD">
        <w:rPr>
          <w:sz w:val="20"/>
          <w:szCs w:val="20"/>
        </w:rPr>
        <w:t>Рис. 35</w:t>
      </w:r>
    </w:p>
    <w:p w:rsidR="00FB23BD" w:rsidRP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В открывшемся списке заявок нажать кнопку «Создать» или клавишу Insert. Создастся пустая заявка</w:t>
      </w:r>
      <w:r>
        <w:rPr>
          <w:rFonts w:ascii="Times New Roman" w:hAnsi="Times New Roman" w:cs="Times New Roman"/>
          <w:sz w:val="24"/>
          <w:szCs w:val="24"/>
        </w:rPr>
        <w:t xml:space="preserve"> (рис. 36)</w:t>
      </w:r>
      <w:r w:rsidRPr="00FB23BD">
        <w:rPr>
          <w:rFonts w:ascii="Times New Roman" w:hAnsi="Times New Roman" w:cs="Times New Roman"/>
          <w:sz w:val="24"/>
          <w:szCs w:val="24"/>
        </w:rPr>
        <w:t>.</w:t>
      </w:r>
    </w:p>
    <w:p w:rsidR="00FB23BD" w:rsidRDefault="00FB23BD" w:rsidP="00FB23BD">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2F376BAB" wp14:editId="7C2A4E8B">
            <wp:extent cx="4800600" cy="1537031"/>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605" t="4008" r="33463" b="63586"/>
                    <a:stretch/>
                  </pic:blipFill>
                  <pic:spPr bwMode="auto">
                    <a:xfrm>
                      <a:off x="0" y="0"/>
                      <a:ext cx="4835098" cy="1548076"/>
                    </a:xfrm>
                    <a:prstGeom prst="rect">
                      <a:avLst/>
                    </a:prstGeom>
                    <a:ln>
                      <a:noFill/>
                    </a:ln>
                    <a:extLst>
                      <a:ext uri="{53640926-AAD7-44D8-BBD7-CCE9431645EC}">
                        <a14:shadowObscured xmlns:a14="http://schemas.microsoft.com/office/drawing/2010/main"/>
                      </a:ext>
                    </a:extLst>
                  </pic:spPr>
                </pic:pic>
              </a:graphicData>
            </a:graphic>
          </wp:inline>
        </w:drawing>
      </w:r>
    </w:p>
    <w:p w:rsidR="00FB23BD" w:rsidRPr="00FB23BD" w:rsidRDefault="00FB23BD" w:rsidP="00FB23BD">
      <w:pPr>
        <w:jc w:val="center"/>
        <w:rPr>
          <w:sz w:val="20"/>
          <w:szCs w:val="20"/>
        </w:rPr>
      </w:pPr>
      <w:r w:rsidRPr="00FB23BD">
        <w:rPr>
          <w:sz w:val="20"/>
          <w:szCs w:val="20"/>
        </w:rPr>
        <w:t>Рис. 36</w:t>
      </w:r>
    </w:p>
    <w:p w:rsidR="00FB23BD" w:rsidRP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Здесь надо выбрать ЛПУ и исполнителя. После чего нажать кнопку «Заполнить из шаблона», программа попросит подтвердить, надо ответить «Да».</w:t>
      </w:r>
    </w:p>
    <w:p w:rsidR="00FB23BD" w:rsidRDefault="00FB23BD" w:rsidP="00FB23BD">
      <w:pPr>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7E141903" wp14:editId="6410854B">
            <wp:extent cx="2078966" cy="101430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06389" cy="1027685"/>
                    </a:xfrm>
                    <a:prstGeom prst="rect">
                      <a:avLst/>
                    </a:prstGeom>
                  </pic:spPr>
                </pic:pic>
              </a:graphicData>
            </a:graphic>
          </wp:inline>
        </w:drawing>
      </w:r>
    </w:p>
    <w:p w:rsidR="00FB23BD" w:rsidRP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 xml:space="preserve">После подтверждения будет представлен список шаблонов, из которого надо выбрать нужный. </w:t>
      </w:r>
    </w:p>
    <w:p w:rsidR="00FB23BD" w:rsidRDefault="00FB23BD" w:rsidP="00FB23BD">
      <w:pPr>
        <w:jc w:val="both"/>
        <w:rPr>
          <w:rFonts w:ascii="Times New Roman" w:hAnsi="Times New Roman" w:cs="Times New Roman"/>
          <w:sz w:val="28"/>
          <w:szCs w:val="28"/>
        </w:rPr>
      </w:pPr>
      <w:r>
        <w:rPr>
          <w:noProof/>
          <w:lang w:eastAsia="ru-RU"/>
        </w:rPr>
        <w:drawing>
          <wp:inline distT="0" distB="0" distL="0" distR="0" wp14:anchorId="68D67C2A" wp14:editId="07664302">
            <wp:extent cx="3347049" cy="1349132"/>
            <wp:effectExtent l="0" t="0" r="635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 r="619" b="61466"/>
                    <a:stretch/>
                  </pic:blipFill>
                  <pic:spPr bwMode="auto">
                    <a:xfrm>
                      <a:off x="0" y="0"/>
                      <a:ext cx="3395201" cy="1368541"/>
                    </a:xfrm>
                    <a:prstGeom prst="rect">
                      <a:avLst/>
                    </a:prstGeom>
                    <a:ln>
                      <a:noFill/>
                    </a:ln>
                    <a:extLst>
                      <a:ext uri="{53640926-AAD7-44D8-BBD7-CCE9431645EC}">
                        <a14:shadowObscured xmlns:a14="http://schemas.microsoft.com/office/drawing/2010/main"/>
                      </a:ext>
                    </a:extLst>
                  </pic:spPr>
                </pic:pic>
              </a:graphicData>
            </a:graphic>
          </wp:inline>
        </w:drawing>
      </w:r>
    </w:p>
    <w:p w:rsidR="00FB23BD" w:rsidRP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При этом в шапке заполнится год, на который делается заявка, и табличная часть</w:t>
      </w:r>
      <w:r>
        <w:rPr>
          <w:rFonts w:ascii="Times New Roman" w:hAnsi="Times New Roman" w:cs="Times New Roman"/>
          <w:sz w:val="24"/>
          <w:szCs w:val="24"/>
        </w:rPr>
        <w:t xml:space="preserve"> (рис. 37)</w:t>
      </w:r>
      <w:r w:rsidRPr="00FB23BD">
        <w:rPr>
          <w:rFonts w:ascii="Times New Roman" w:hAnsi="Times New Roman" w:cs="Times New Roman"/>
          <w:sz w:val="24"/>
          <w:szCs w:val="24"/>
        </w:rPr>
        <w:t>.</w:t>
      </w:r>
    </w:p>
    <w:p w:rsidR="00FB23BD" w:rsidRDefault="00FB23BD" w:rsidP="00FB23BD">
      <w:pPr>
        <w:jc w:val="both"/>
        <w:rPr>
          <w:rFonts w:ascii="Times New Roman" w:hAnsi="Times New Roman" w:cs="Times New Roman"/>
          <w:sz w:val="28"/>
          <w:szCs w:val="28"/>
        </w:rPr>
      </w:pPr>
      <w:r>
        <w:rPr>
          <w:noProof/>
          <w:lang w:eastAsia="ru-RU"/>
        </w:rPr>
        <w:drawing>
          <wp:inline distT="0" distB="0" distL="0" distR="0" wp14:anchorId="79255ED8" wp14:editId="29B46A5F">
            <wp:extent cx="6017342" cy="1983651"/>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9311" t="1987" r="691" b="45267"/>
                    <a:stretch/>
                  </pic:blipFill>
                  <pic:spPr bwMode="auto">
                    <a:xfrm>
                      <a:off x="0" y="0"/>
                      <a:ext cx="6048568" cy="1993945"/>
                    </a:xfrm>
                    <a:prstGeom prst="rect">
                      <a:avLst/>
                    </a:prstGeom>
                    <a:ln>
                      <a:noFill/>
                    </a:ln>
                    <a:extLst>
                      <a:ext uri="{53640926-AAD7-44D8-BBD7-CCE9431645EC}">
                        <a14:shadowObscured xmlns:a14="http://schemas.microsoft.com/office/drawing/2010/main"/>
                      </a:ext>
                    </a:extLst>
                  </pic:spPr>
                </pic:pic>
              </a:graphicData>
            </a:graphic>
          </wp:inline>
        </w:drawing>
      </w:r>
    </w:p>
    <w:p w:rsidR="00FB23BD" w:rsidRPr="00FB23BD" w:rsidRDefault="00FB23BD" w:rsidP="00FB23BD">
      <w:pPr>
        <w:jc w:val="center"/>
        <w:rPr>
          <w:sz w:val="20"/>
          <w:szCs w:val="20"/>
        </w:rPr>
      </w:pPr>
      <w:r w:rsidRPr="00FB23BD">
        <w:rPr>
          <w:sz w:val="20"/>
          <w:szCs w:val="20"/>
        </w:rPr>
        <w:t>Рис. 37</w:t>
      </w:r>
    </w:p>
    <w:p w:rsidR="00FB23BD" w:rsidRDefault="00FB23BD" w:rsidP="00FB23BD">
      <w:pPr>
        <w:ind w:firstLine="426"/>
        <w:jc w:val="both"/>
        <w:rPr>
          <w:rFonts w:ascii="Times New Roman" w:hAnsi="Times New Roman" w:cs="Times New Roman"/>
          <w:sz w:val="24"/>
          <w:szCs w:val="24"/>
        </w:rPr>
      </w:pPr>
      <w:r w:rsidRPr="00FB23BD">
        <w:rPr>
          <w:rFonts w:ascii="Times New Roman" w:hAnsi="Times New Roman" w:cs="Times New Roman"/>
          <w:sz w:val="24"/>
          <w:szCs w:val="24"/>
        </w:rPr>
        <w:t>Теперь н</w:t>
      </w:r>
      <w:r>
        <w:rPr>
          <w:rFonts w:ascii="Times New Roman" w:hAnsi="Times New Roman" w:cs="Times New Roman"/>
          <w:sz w:val="24"/>
          <w:szCs w:val="24"/>
        </w:rPr>
        <w:t>ужно</w:t>
      </w:r>
      <w:r w:rsidRPr="00FB23BD">
        <w:rPr>
          <w:rFonts w:ascii="Times New Roman" w:hAnsi="Times New Roman" w:cs="Times New Roman"/>
          <w:sz w:val="24"/>
          <w:szCs w:val="24"/>
        </w:rPr>
        <w:t xml:space="preserve"> проставить количества для каждой заявочной позиции, отдельно по федеральной и региональной льготе. После заполнения всех нужных позиций документ заявки надо записать и провести.</w:t>
      </w:r>
    </w:p>
    <w:p w:rsidR="00E7495C" w:rsidRDefault="00F653B9" w:rsidP="00E508B0">
      <w:pPr>
        <w:spacing w:after="0" w:line="240" w:lineRule="auto"/>
        <w:ind w:firstLine="567"/>
        <w:jc w:val="both"/>
        <w:rPr>
          <w:rFonts w:ascii="docs-Calibri" w:hAnsi="docs-Calibri"/>
          <w:color w:val="000000"/>
          <w:sz w:val="23"/>
          <w:szCs w:val="23"/>
          <w:shd w:val="clear" w:color="auto" w:fill="FFFFFF"/>
        </w:rPr>
      </w:pPr>
      <w:bookmarkStart w:id="0" w:name="_GoBack"/>
      <w:bookmarkEnd w:id="0"/>
      <w:r>
        <w:rPr>
          <w:rFonts w:ascii="docs-Calibri" w:hAnsi="docs-Calibri"/>
          <w:color w:val="000000"/>
          <w:sz w:val="23"/>
          <w:szCs w:val="23"/>
          <w:shd w:val="clear" w:color="auto" w:fill="FFFFFF"/>
        </w:rPr>
        <w:t>По всем возникающим вопросам обращаться в ГБУЗ РК «РМИАЦ» по телефонам</w:t>
      </w:r>
      <w:r w:rsidR="00E7495C">
        <w:rPr>
          <w:rFonts w:ascii="docs-Calibri" w:hAnsi="docs-Calibri"/>
          <w:color w:val="000000"/>
          <w:sz w:val="23"/>
          <w:szCs w:val="23"/>
          <w:shd w:val="clear" w:color="auto" w:fill="FFFFFF"/>
        </w:rPr>
        <w:t>:</w:t>
      </w:r>
    </w:p>
    <w:p w:rsidR="00E508B0" w:rsidRDefault="00F653B9" w:rsidP="00E508B0">
      <w:pPr>
        <w:spacing w:after="0" w:line="240" w:lineRule="auto"/>
        <w:ind w:firstLine="567"/>
        <w:jc w:val="both"/>
        <w:rPr>
          <w:rFonts w:ascii="docs-Calibri" w:hAnsi="docs-Calibri"/>
          <w:color w:val="000000"/>
          <w:sz w:val="23"/>
          <w:szCs w:val="23"/>
          <w:shd w:val="clear" w:color="auto" w:fill="FFFFFF"/>
        </w:rPr>
      </w:pPr>
      <w:r>
        <w:rPr>
          <w:rFonts w:ascii="docs-Calibri" w:hAnsi="docs-Calibri"/>
          <w:color w:val="000000"/>
          <w:sz w:val="23"/>
          <w:szCs w:val="23"/>
          <w:shd w:val="clear" w:color="auto" w:fill="FFFFFF"/>
        </w:rPr>
        <w:t xml:space="preserve"> 301-240 (доб. 639) Князева Елена Рудольфовна,</w:t>
      </w:r>
    </w:p>
    <w:p w:rsidR="00E508B0" w:rsidRDefault="00F653B9" w:rsidP="00E508B0">
      <w:pPr>
        <w:spacing w:after="0" w:line="240" w:lineRule="auto"/>
        <w:ind w:firstLine="567"/>
        <w:jc w:val="both"/>
        <w:rPr>
          <w:rFonts w:ascii="docs-Calibri" w:hAnsi="docs-Calibri"/>
          <w:color w:val="000000"/>
          <w:sz w:val="23"/>
          <w:szCs w:val="23"/>
          <w:shd w:val="clear" w:color="auto" w:fill="FFFFFF"/>
        </w:rPr>
      </w:pPr>
      <w:r>
        <w:rPr>
          <w:rFonts w:ascii="docs-Calibri" w:hAnsi="docs-Calibri"/>
          <w:color w:val="000000"/>
          <w:sz w:val="23"/>
          <w:szCs w:val="23"/>
          <w:shd w:val="clear" w:color="auto" w:fill="FFFFFF"/>
        </w:rPr>
        <w:t xml:space="preserve"> 301-240 (доб. 644) Коротаева Ольга Николаевна, </w:t>
      </w:r>
    </w:p>
    <w:p w:rsidR="00145066" w:rsidRDefault="0011609C" w:rsidP="00E508B0">
      <w:pPr>
        <w:spacing w:after="0" w:line="240" w:lineRule="auto"/>
        <w:ind w:firstLine="567"/>
        <w:jc w:val="both"/>
        <w:rPr>
          <w:rFonts w:ascii="docs-Calibri" w:hAnsi="docs-Calibri"/>
          <w:color w:val="000000"/>
          <w:sz w:val="23"/>
          <w:szCs w:val="23"/>
          <w:shd w:val="clear" w:color="auto" w:fill="FFFFFF"/>
        </w:rPr>
      </w:pPr>
      <w:r>
        <w:rPr>
          <w:rFonts w:ascii="docs-Calibri" w:hAnsi="docs-Calibri"/>
          <w:color w:val="000000"/>
          <w:sz w:val="23"/>
          <w:szCs w:val="23"/>
          <w:shd w:val="clear" w:color="auto" w:fill="FFFFFF"/>
        </w:rPr>
        <w:t xml:space="preserve"> </w:t>
      </w:r>
      <w:r w:rsidR="00F653B9">
        <w:rPr>
          <w:rFonts w:ascii="docs-Calibri" w:hAnsi="docs-Calibri"/>
          <w:color w:val="000000"/>
          <w:sz w:val="23"/>
          <w:szCs w:val="23"/>
          <w:shd w:val="clear" w:color="auto" w:fill="FFFFFF"/>
        </w:rPr>
        <w:t>301-240 (доб. 649) Емельянова Анастасия Рафисовна.</w:t>
      </w:r>
    </w:p>
    <w:sectPr w:rsidR="00145066" w:rsidSect="001534AD">
      <w:pgSz w:w="11906" w:h="16838"/>
      <w:pgMar w:top="709" w:right="85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ocs-Calib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3F25"/>
    <w:multiLevelType w:val="hybridMultilevel"/>
    <w:tmpl w:val="4298159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FA775F"/>
    <w:multiLevelType w:val="hybridMultilevel"/>
    <w:tmpl w:val="C55291DA"/>
    <w:lvl w:ilvl="0" w:tplc="C5C0EBA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E8913B5"/>
    <w:multiLevelType w:val="hybridMultilevel"/>
    <w:tmpl w:val="81B8EF78"/>
    <w:lvl w:ilvl="0" w:tplc="5F36F5E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29D34C6B"/>
    <w:multiLevelType w:val="hybridMultilevel"/>
    <w:tmpl w:val="B1EC55B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722A64"/>
    <w:multiLevelType w:val="hybridMultilevel"/>
    <w:tmpl w:val="B3F66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C11D14"/>
    <w:multiLevelType w:val="hybridMultilevel"/>
    <w:tmpl w:val="456E0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842690E"/>
    <w:multiLevelType w:val="hybridMultilevel"/>
    <w:tmpl w:val="C2224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426BD9"/>
    <w:multiLevelType w:val="hybridMultilevel"/>
    <w:tmpl w:val="D0086F98"/>
    <w:lvl w:ilvl="0" w:tplc="B50E5A2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47541438"/>
    <w:multiLevelType w:val="hybridMultilevel"/>
    <w:tmpl w:val="75524696"/>
    <w:lvl w:ilvl="0" w:tplc="5152091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6E452F29"/>
    <w:multiLevelType w:val="hybridMultilevel"/>
    <w:tmpl w:val="D0086F98"/>
    <w:lvl w:ilvl="0" w:tplc="B50E5A20">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6F710A66"/>
    <w:multiLevelType w:val="hybridMultilevel"/>
    <w:tmpl w:val="1FD6A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BD20C77"/>
    <w:multiLevelType w:val="hybridMultilevel"/>
    <w:tmpl w:val="60B225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11"/>
  </w:num>
  <w:num w:numId="9">
    <w:abstractNumId w:val="2"/>
  </w:num>
  <w:num w:numId="10">
    <w:abstractNumId w:val="7"/>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91C"/>
    <w:rsid w:val="0005497E"/>
    <w:rsid w:val="000726FA"/>
    <w:rsid w:val="000B318C"/>
    <w:rsid w:val="000F5CBE"/>
    <w:rsid w:val="001077B2"/>
    <w:rsid w:val="00112223"/>
    <w:rsid w:val="0011609C"/>
    <w:rsid w:val="00145066"/>
    <w:rsid w:val="001534AD"/>
    <w:rsid w:val="00250D7C"/>
    <w:rsid w:val="0036172D"/>
    <w:rsid w:val="00402F89"/>
    <w:rsid w:val="004163E2"/>
    <w:rsid w:val="004716A8"/>
    <w:rsid w:val="00516B02"/>
    <w:rsid w:val="00540291"/>
    <w:rsid w:val="00587CEE"/>
    <w:rsid w:val="00587FCF"/>
    <w:rsid w:val="00625C4F"/>
    <w:rsid w:val="006A201B"/>
    <w:rsid w:val="006D3527"/>
    <w:rsid w:val="006E5FC6"/>
    <w:rsid w:val="00721A70"/>
    <w:rsid w:val="00734139"/>
    <w:rsid w:val="007703CF"/>
    <w:rsid w:val="007809CF"/>
    <w:rsid w:val="007E24EA"/>
    <w:rsid w:val="007F36E7"/>
    <w:rsid w:val="00845688"/>
    <w:rsid w:val="00875214"/>
    <w:rsid w:val="00880A1B"/>
    <w:rsid w:val="008B205D"/>
    <w:rsid w:val="008D0996"/>
    <w:rsid w:val="008E251B"/>
    <w:rsid w:val="00930952"/>
    <w:rsid w:val="009538B0"/>
    <w:rsid w:val="0098344F"/>
    <w:rsid w:val="00A622D0"/>
    <w:rsid w:val="00AD2CC6"/>
    <w:rsid w:val="00B804DA"/>
    <w:rsid w:val="00C17C9A"/>
    <w:rsid w:val="00C31060"/>
    <w:rsid w:val="00C45B0A"/>
    <w:rsid w:val="00C803A1"/>
    <w:rsid w:val="00CA667F"/>
    <w:rsid w:val="00CC091C"/>
    <w:rsid w:val="00D236C3"/>
    <w:rsid w:val="00D55070"/>
    <w:rsid w:val="00D719F8"/>
    <w:rsid w:val="00DC0902"/>
    <w:rsid w:val="00E04A7C"/>
    <w:rsid w:val="00E1592F"/>
    <w:rsid w:val="00E508B0"/>
    <w:rsid w:val="00E72699"/>
    <w:rsid w:val="00E72C69"/>
    <w:rsid w:val="00E7495C"/>
    <w:rsid w:val="00EA3BBB"/>
    <w:rsid w:val="00EC2D18"/>
    <w:rsid w:val="00F01741"/>
    <w:rsid w:val="00F1181B"/>
    <w:rsid w:val="00F15CD8"/>
    <w:rsid w:val="00F62349"/>
    <w:rsid w:val="00F653B9"/>
    <w:rsid w:val="00FB23BD"/>
    <w:rsid w:val="00FB3DDC"/>
    <w:rsid w:val="00FC32A0"/>
    <w:rsid w:val="00FE51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6E7"/>
    <w:pPr>
      <w:ind w:left="720"/>
      <w:contextualSpacing/>
    </w:pPr>
  </w:style>
  <w:style w:type="paragraph" w:styleId="a4">
    <w:name w:val="Balloon Text"/>
    <w:basedOn w:val="a"/>
    <w:link w:val="a5"/>
    <w:uiPriority w:val="99"/>
    <w:semiHidden/>
    <w:unhideWhenUsed/>
    <w:rsid w:val="007F3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36E7"/>
    <w:rPr>
      <w:rFonts w:ascii="Tahoma" w:hAnsi="Tahoma" w:cs="Tahoma"/>
      <w:sz w:val="16"/>
      <w:szCs w:val="16"/>
    </w:rPr>
  </w:style>
  <w:style w:type="character" w:styleId="a6">
    <w:name w:val="Hyperlink"/>
    <w:basedOn w:val="a0"/>
    <w:uiPriority w:val="99"/>
    <w:unhideWhenUsed/>
    <w:rsid w:val="001077B2"/>
    <w:rPr>
      <w:color w:val="0000FF" w:themeColor="hyperlink"/>
      <w:u w:val="single"/>
    </w:rPr>
  </w:style>
  <w:style w:type="paragraph" w:styleId="a7">
    <w:name w:val="No Spacing"/>
    <w:uiPriority w:val="1"/>
    <w:qFormat/>
    <w:rsid w:val="0014506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6E7"/>
    <w:pPr>
      <w:ind w:left="720"/>
      <w:contextualSpacing/>
    </w:pPr>
  </w:style>
  <w:style w:type="paragraph" w:styleId="a4">
    <w:name w:val="Balloon Text"/>
    <w:basedOn w:val="a"/>
    <w:link w:val="a5"/>
    <w:uiPriority w:val="99"/>
    <w:semiHidden/>
    <w:unhideWhenUsed/>
    <w:rsid w:val="007F36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36E7"/>
    <w:rPr>
      <w:rFonts w:ascii="Tahoma" w:hAnsi="Tahoma" w:cs="Tahoma"/>
      <w:sz w:val="16"/>
      <w:szCs w:val="16"/>
    </w:rPr>
  </w:style>
  <w:style w:type="character" w:styleId="a6">
    <w:name w:val="Hyperlink"/>
    <w:basedOn w:val="a0"/>
    <w:uiPriority w:val="99"/>
    <w:unhideWhenUsed/>
    <w:rsid w:val="001077B2"/>
    <w:rPr>
      <w:color w:val="0000FF" w:themeColor="hyperlink"/>
      <w:u w:val="single"/>
    </w:rPr>
  </w:style>
  <w:style w:type="paragraph" w:styleId="a7">
    <w:name w:val="No Spacing"/>
    <w:uiPriority w:val="1"/>
    <w:qFormat/>
    <w:rsid w:val="0014506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84598">
      <w:bodyDiv w:val="1"/>
      <w:marLeft w:val="0"/>
      <w:marRight w:val="0"/>
      <w:marTop w:val="0"/>
      <w:marBottom w:val="0"/>
      <w:divBdr>
        <w:top w:val="none" w:sz="0" w:space="0" w:color="auto"/>
        <w:left w:val="none" w:sz="0" w:space="0" w:color="auto"/>
        <w:bottom w:val="none" w:sz="0" w:space="0" w:color="auto"/>
        <w:right w:val="none" w:sz="0" w:space="0" w:color="auto"/>
      </w:divBdr>
      <w:divsChild>
        <w:div w:id="1481799891">
          <w:marLeft w:val="0"/>
          <w:marRight w:val="0"/>
          <w:marTop w:val="0"/>
          <w:marBottom w:val="0"/>
          <w:divBdr>
            <w:top w:val="none" w:sz="0" w:space="0" w:color="auto"/>
            <w:left w:val="none" w:sz="0" w:space="0" w:color="auto"/>
            <w:bottom w:val="none" w:sz="0" w:space="0" w:color="auto"/>
            <w:right w:val="none" w:sz="0" w:space="0" w:color="auto"/>
          </w:divBdr>
          <w:divsChild>
            <w:div w:id="1330986728">
              <w:marLeft w:val="0"/>
              <w:marRight w:val="0"/>
              <w:marTop w:val="0"/>
              <w:marBottom w:val="0"/>
              <w:divBdr>
                <w:top w:val="single" w:sz="12" w:space="0" w:color="1A73E8"/>
                <w:left w:val="single" w:sz="12" w:space="2" w:color="1A73E8"/>
                <w:bottom w:val="single" w:sz="12" w:space="0" w:color="1A73E8"/>
                <w:right w:val="single" w:sz="12" w:space="2" w:color="1A73E8"/>
              </w:divBdr>
              <w:divsChild>
                <w:div w:id="11702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71384">
      <w:bodyDiv w:val="1"/>
      <w:marLeft w:val="0"/>
      <w:marRight w:val="0"/>
      <w:marTop w:val="0"/>
      <w:marBottom w:val="0"/>
      <w:divBdr>
        <w:top w:val="none" w:sz="0" w:space="0" w:color="auto"/>
        <w:left w:val="none" w:sz="0" w:space="0" w:color="auto"/>
        <w:bottom w:val="none" w:sz="0" w:space="0" w:color="auto"/>
        <w:right w:val="none" w:sz="0" w:space="0" w:color="auto"/>
      </w:divBdr>
    </w:div>
    <w:div w:id="199710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yperlink" Target="http://rbms.rkomi.ru/images/Download/setuptc_8_3_14_1779.ra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rbms.rkomi.r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19</Pages>
  <Words>1972</Words>
  <Characters>11245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Емельянова А.Р.</dc:creator>
  <cp:keywords/>
  <dc:description/>
  <cp:lastModifiedBy>Коротаева</cp:lastModifiedBy>
  <cp:revision>55</cp:revision>
  <cp:lastPrinted>2021-08-27T08:29:00Z</cp:lastPrinted>
  <dcterms:created xsi:type="dcterms:W3CDTF">2021-08-27T07:34:00Z</dcterms:created>
  <dcterms:modified xsi:type="dcterms:W3CDTF">2022-05-04T06:28:00Z</dcterms:modified>
</cp:coreProperties>
</file>