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77" w:rsidRDefault="00DD68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D6877" w:rsidRDefault="00DD6877">
      <w:pPr>
        <w:pStyle w:val="ConsPlusNormal"/>
        <w:jc w:val="both"/>
        <w:outlineLvl w:val="0"/>
      </w:pPr>
    </w:p>
    <w:p w:rsidR="00DD6877" w:rsidRDefault="00DD6877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DD6877" w:rsidRDefault="00DD6877">
      <w:pPr>
        <w:pStyle w:val="ConsPlusTitle"/>
        <w:jc w:val="center"/>
      </w:pPr>
    </w:p>
    <w:p w:rsidR="00DD6877" w:rsidRDefault="00DD6877">
      <w:pPr>
        <w:pStyle w:val="ConsPlusTitle"/>
        <w:jc w:val="center"/>
      </w:pPr>
      <w:r>
        <w:t>ФЕДЕРАЛЬНАЯ СЛУЖБА ГОСУДАРСТВЕННОЙ СТАТИСТИКИ</w:t>
      </w:r>
    </w:p>
    <w:p w:rsidR="00DD6877" w:rsidRDefault="00DD6877">
      <w:pPr>
        <w:pStyle w:val="ConsPlusTitle"/>
        <w:jc w:val="center"/>
      </w:pPr>
    </w:p>
    <w:p w:rsidR="00DD6877" w:rsidRDefault="00DD6877">
      <w:pPr>
        <w:pStyle w:val="ConsPlusTitle"/>
        <w:jc w:val="center"/>
      </w:pPr>
      <w:r>
        <w:t>ПРИКАЗ</w:t>
      </w:r>
    </w:p>
    <w:p w:rsidR="00DD6877" w:rsidRDefault="00DD6877">
      <w:pPr>
        <w:pStyle w:val="ConsPlusTitle"/>
        <w:jc w:val="center"/>
      </w:pPr>
      <w:r>
        <w:t>от 13 ноября 2024 г. N 543</w:t>
      </w:r>
    </w:p>
    <w:p w:rsidR="00DD6877" w:rsidRDefault="00DD6877">
      <w:pPr>
        <w:pStyle w:val="ConsPlusTitle"/>
        <w:jc w:val="center"/>
      </w:pPr>
    </w:p>
    <w:p w:rsidR="00DD6877" w:rsidRDefault="00DD6877">
      <w:pPr>
        <w:pStyle w:val="ConsPlusTitle"/>
        <w:jc w:val="center"/>
      </w:pPr>
      <w:r>
        <w:t>ОБ УТВЕРЖДЕНИИ ФОРМЫ ФЕДЕРАЛЬНОГО СТАТИСТИЧЕСКОГО НАБЛЮДЕНИЯ</w:t>
      </w:r>
    </w:p>
    <w:p w:rsidR="00DD6877" w:rsidRDefault="00DD6877">
      <w:pPr>
        <w:pStyle w:val="ConsPlusTitle"/>
        <w:jc w:val="center"/>
      </w:pPr>
      <w:r>
        <w:t>С УКАЗАНИЯМИ ПО ЕЕ ЗАПОЛНЕНИЮ ДЛЯ ОРГАНИЗАЦИИ МИНИСТЕРСТВОМ</w:t>
      </w:r>
    </w:p>
    <w:p w:rsidR="00DD6877" w:rsidRDefault="00DD6877">
      <w:pPr>
        <w:pStyle w:val="ConsPlusTitle"/>
        <w:jc w:val="center"/>
      </w:pPr>
      <w:r>
        <w:t>ЗДРАВООХРАНЕНИЯ РОССИЙСКОЙ ФЕДЕРАЦИИ ФЕДЕРАЛЬНОГО</w:t>
      </w:r>
    </w:p>
    <w:p w:rsidR="00DD6877" w:rsidRDefault="00DD6877">
      <w:pPr>
        <w:pStyle w:val="ConsPlusTitle"/>
        <w:jc w:val="center"/>
      </w:pPr>
      <w:r>
        <w:t>СТАТИСТИЧЕСКОГО НАБЛЮДЕНИЯ В СФЕРЕ</w:t>
      </w:r>
    </w:p>
    <w:p w:rsidR="00DD6877" w:rsidRDefault="00DD6877">
      <w:pPr>
        <w:pStyle w:val="ConsPlusTitle"/>
        <w:jc w:val="center"/>
      </w:pPr>
      <w:r>
        <w:t>ОХРАНЫ ЗДОРОВЬЯ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6</w:t>
        </w:r>
      </w:hyperlink>
      <w: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Федерации", </w:t>
      </w:r>
      <w:hyperlink r:id="rId6">
        <w:r>
          <w:rPr>
            <w:color w:val="0000FF"/>
          </w:rPr>
          <w:t>подпунктом 5.5 пункта 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</w:t>
      </w:r>
      <w:hyperlink r:id="rId7">
        <w:r>
          <w:rPr>
            <w:color w:val="0000FF"/>
          </w:rPr>
          <w:t>Порядком</w:t>
        </w:r>
      </w:hyperlink>
      <w:r>
        <w:t xml:space="preserve"> утверждения Федеральной службой государственной статистики форм федерального статистического наблюдения и указаний по их заполнению, утвержденным приказом Министерства экономического развития Российской Федерации от 24 мая 2021 г. N 279, в целях реализации </w:t>
      </w:r>
      <w:hyperlink r:id="rId8">
        <w:r>
          <w:rPr>
            <w:color w:val="0000FF"/>
          </w:rPr>
          <w:t>позиции 15.8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671-р, а также с учетом письма Министерства здравоохранения Российской Федерации от 2 ноября 2024 г. N 13-2/И/2-21906 приказываю: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4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12 "Сведения о числе заболеваний, зарегистрированных у пациентов, проживающих в районе обслуживания медицинской организации" и </w:t>
      </w:r>
      <w:hyperlink w:anchor="P13376">
        <w:r>
          <w:rPr>
            <w:color w:val="0000FF"/>
          </w:rPr>
          <w:t>указания</w:t>
        </w:r>
      </w:hyperlink>
      <w:r>
        <w:t xml:space="preserve"> по ее заполнению.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2. Первичные статистические и административные данные по </w:t>
      </w:r>
      <w:hyperlink w:anchor="P34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наблюдения, утвержденной настоящим приказом, предоставляются в соответствии с указаниями по ее заполнению, в сроки и с периодичностью, которые указаны на бланке этой </w:t>
      </w:r>
      <w:hyperlink w:anchor="P34">
        <w:r>
          <w:rPr>
            <w:color w:val="0000FF"/>
          </w:rPr>
          <w:t>формы</w:t>
        </w:r>
      </w:hyperlink>
      <w:r>
        <w:t>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Росстата от 27 октября 2023 г. N 533 "Об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здоровья".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right"/>
      </w:pPr>
      <w:r>
        <w:t>Заместитель руководителя</w:t>
      </w:r>
    </w:p>
    <w:p w:rsidR="00DD6877" w:rsidRDefault="00DD6877">
      <w:pPr>
        <w:pStyle w:val="ConsPlusNormal"/>
        <w:jc w:val="right"/>
      </w:pPr>
      <w:r>
        <w:t>С.Н.ЕГОРЕНКО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  <w:outlineLvl w:val="0"/>
            </w:pPr>
            <w:r>
              <w:t>ФЕДЕРАЛЬНОЕ СТАТИСТИЧЕСКОЕ НАБЛЮДЕНИЕ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1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 xml:space="preserve">Обязанность предоставления административных данных предусмотрена </w:t>
            </w:r>
            <w:hyperlink r:id="rId11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Федерации"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bookmarkStart w:id="0" w:name="P34"/>
            <w:bookmarkEnd w:id="0"/>
            <w:r>
              <w:t>СВЕДЕНИЯ</w:t>
            </w:r>
          </w:p>
          <w:p w:rsidR="00DD6877" w:rsidRDefault="00DD6877">
            <w:pPr>
              <w:pStyle w:val="ConsPlusNormal"/>
              <w:jc w:val="center"/>
            </w:pPr>
            <w:r>
              <w:t>О ЧИСЛЕ ЗАБОЛЕВАНИЙ, ЗАРЕГИСТРИРОВАННЫХ У ПАЦИЕНТОВ, ПРОЖИВАЮЩИХ В РАЙОНЕ ОБСЛУЖИВАНИЯ МЕДИЦИНСКОЙ ОРГАНИЗАЦИИ</w:t>
            </w:r>
          </w:p>
          <w:p w:rsidR="00DD6877" w:rsidRDefault="00DD6877">
            <w:pPr>
              <w:pStyle w:val="ConsPlusNormal"/>
              <w:jc w:val="center"/>
            </w:pPr>
            <w:r>
              <w:t>за 20__ г.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531"/>
        <w:gridCol w:w="340"/>
        <w:gridCol w:w="2778"/>
      </w:tblGrid>
      <w:tr w:rsidR="00DD687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>Форма N 12</w:t>
            </w: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bottom w:val="nil"/>
            </w:tcBorders>
          </w:tcPr>
          <w:p w:rsidR="00DD6877" w:rsidRDefault="00DD6877">
            <w:pPr>
              <w:pStyle w:val="ConsPlusNormal"/>
            </w:pPr>
            <w:r>
              <w:t>юридические лица медицинские организации и подразделения медицинских организаций, оказывающие медицинскую помощь в амбулаторных условиях: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Приказ Росстата:</w:t>
            </w:r>
          </w:p>
          <w:p w:rsidR="00DD6877" w:rsidRDefault="00DD6877">
            <w:pPr>
              <w:pStyle w:val="ConsPlusNormal"/>
              <w:jc w:val="center"/>
            </w:pPr>
            <w:r>
              <w:t>Об утверждении формы</w:t>
            </w:r>
          </w:p>
          <w:p w:rsidR="00DD6877" w:rsidRDefault="00DD6877">
            <w:pPr>
              <w:pStyle w:val="ConsPlusNormal"/>
              <w:jc w:val="center"/>
            </w:pPr>
            <w:r>
              <w:t>от 13.11.2024 N 543</w:t>
            </w:r>
          </w:p>
          <w:p w:rsidR="00DD6877" w:rsidRDefault="00DD6877">
            <w:pPr>
              <w:pStyle w:val="ConsPlusNormal"/>
              <w:jc w:val="center"/>
            </w:pPr>
            <w:r>
              <w:t>О внесении изменений</w:t>
            </w:r>
          </w:p>
          <w:p w:rsidR="00DD6877" w:rsidRDefault="00DD6877">
            <w:pPr>
              <w:pStyle w:val="ConsPlusNormal"/>
              <w:jc w:val="center"/>
            </w:pPr>
            <w:r>
              <w:t>(при наличии)</w:t>
            </w:r>
          </w:p>
          <w:p w:rsidR="00DD6877" w:rsidRDefault="00DD6877">
            <w:pPr>
              <w:pStyle w:val="ConsPlusNormal"/>
              <w:jc w:val="center"/>
            </w:pPr>
            <w:r>
              <w:t>от __________ N ___</w:t>
            </w:r>
          </w:p>
          <w:p w:rsidR="00DD6877" w:rsidRDefault="00DD6877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  <w:ind w:left="283"/>
            </w:pPr>
            <w:r>
              <w:t>- исполнительно-распорядительному органу местного самоуправления муниципального образования (схема предоставления приведена в указаниях по заполнению формы);</w:t>
            </w: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до 20 января после отчетного периода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422" w:type="dxa"/>
            <w:vMerge w:val="restart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  <w:r>
              <w:t>исполнительно-распорядительные органы местного самоуправления муниципального образования (схема предоставления приведена в указаниях по заполнению формы):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c>
          <w:tcPr>
            <w:tcW w:w="4422" w:type="dxa"/>
            <w:vMerge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>Годовая</w:t>
            </w: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422" w:type="dxa"/>
            <w:vMerge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  <w:ind w:left="283"/>
            </w:pPr>
            <w:r>
              <w:t>- органу исполнительной власти субъекта Российской Федерации в сфере охраны здоровья;</w:t>
            </w: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до 20 февраля после отчетного периода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  <w:r>
              <w:t>органы исполнительной власти субъекта Российской Федерации в сфере охраны здоровья:</w:t>
            </w: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  <w:ind w:left="283"/>
            </w:pPr>
            <w:r>
              <w:t>- Министерству здравоохранения Российской Федерации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до 5 марта после отчетного периода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:rsidR="00DD6877" w:rsidRDefault="00DD6877">
            <w:pPr>
              <w:pStyle w:val="ConsPlusNormal"/>
              <w:ind w:left="283"/>
            </w:pPr>
            <w:r>
              <w:t>- территориальному органу Росстата в субъекте Российской Федерации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DD6877" w:rsidRDefault="00DD6877">
            <w:pPr>
              <w:pStyle w:val="ConsPlusNormal"/>
              <w:jc w:val="center"/>
            </w:pPr>
            <w:r>
              <w:t>25 марта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288"/>
        <w:gridCol w:w="2295"/>
        <w:gridCol w:w="2296"/>
      </w:tblGrid>
      <w:tr w:rsidR="00DD6877">
        <w:tc>
          <w:tcPr>
            <w:tcW w:w="9013" w:type="dxa"/>
            <w:gridSpan w:val="4"/>
          </w:tcPr>
          <w:p w:rsidR="00DD6877" w:rsidRDefault="00DD6877">
            <w:pPr>
              <w:pStyle w:val="ConsPlusNormal"/>
            </w:pPr>
            <w:bookmarkStart w:id="1" w:name="P65"/>
            <w:bookmarkEnd w:id="1"/>
            <w:r>
              <w:lastRenderedPageBreak/>
              <w:t>Наименование отчитывающейся организации __________________________________</w:t>
            </w:r>
          </w:p>
        </w:tc>
      </w:tr>
      <w:tr w:rsidR="00DD6877">
        <w:tc>
          <w:tcPr>
            <w:tcW w:w="9013" w:type="dxa"/>
            <w:gridSpan w:val="4"/>
          </w:tcPr>
          <w:p w:rsidR="00DD6877" w:rsidRDefault="00DD6877">
            <w:pPr>
              <w:pStyle w:val="ConsPlusNormal"/>
            </w:pPr>
            <w:bookmarkStart w:id="2" w:name="P66"/>
            <w:bookmarkEnd w:id="2"/>
            <w:r>
              <w:t>Почтовый адрес ___________________________________________________________</w:t>
            </w:r>
          </w:p>
        </w:tc>
      </w:tr>
      <w:tr w:rsidR="00DD6877">
        <w:tc>
          <w:tcPr>
            <w:tcW w:w="113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формы по </w:t>
            </w:r>
            <w:hyperlink r:id="rId12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879" w:type="dxa"/>
            <w:gridSpan w:val="3"/>
          </w:tcPr>
          <w:p w:rsidR="00DD6877" w:rsidRDefault="00DD6877">
            <w:pPr>
              <w:pStyle w:val="ConsPlusNormal"/>
              <w:jc w:val="center"/>
            </w:pPr>
            <w:bookmarkStart w:id="3" w:name="P68"/>
            <w:bookmarkEnd w:id="3"/>
            <w:r>
              <w:t>Код</w:t>
            </w:r>
          </w:p>
        </w:tc>
      </w:tr>
      <w:tr w:rsidR="00DD6877">
        <w:tc>
          <w:tcPr>
            <w:tcW w:w="113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3288" w:type="dxa"/>
          </w:tcPr>
          <w:p w:rsidR="00DD6877" w:rsidRDefault="00DD6877">
            <w:pPr>
              <w:pStyle w:val="ConsPlusNormal"/>
              <w:jc w:val="center"/>
            </w:pPr>
            <w:r>
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295" w:type="dxa"/>
          </w:tcPr>
          <w:p w:rsidR="00DD6877" w:rsidRDefault="00DD6877">
            <w:pPr>
              <w:pStyle w:val="ConsPlusNormal"/>
            </w:pPr>
          </w:p>
        </w:tc>
        <w:tc>
          <w:tcPr>
            <w:tcW w:w="2296" w:type="dxa"/>
          </w:tcPr>
          <w:p w:rsidR="00DD6877" w:rsidRDefault="00DD6877">
            <w:pPr>
              <w:pStyle w:val="ConsPlusNormal"/>
            </w:pPr>
          </w:p>
        </w:tc>
      </w:tr>
      <w:tr w:rsidR="00DD6877">
        <w:tc>
          <w:tcPr>
            <w:tcW w:w="1134" w:type="dxa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5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</w:tr>
      <w:tr w:rsidR="00DD6877">
        <w:tc>
          <w:tcPr>
            <w:tcW w:w="1134" w:type="dxa"/>
          </w:tcPr>
          <w:p w:rsidR="00DD6877" w:rsidRDefault="00DD6877">
            <w:pPr>
              <w:pStyle w:val="ConsPlusNormal"/>
              <w:jc w:val="center"/>
            </w:pPr>
            <w:r>
              <w:t>0609346</w:t>
            </w:r>
          </w:p>
        </w:tc>
        <w:tc>
          <w:tcPr>
            <w:tcW w:w="3288" w:type="dxa"/>
          </w:tcPr>
          <w:p w:rsidR="00DD6877" w:rsidRDefault="00DD6877">
            <w:pPr>
              <w:pStyle w:val="ConsPlusNormal"/>
            </w:pPr>
          </w:p>
        </w:tc>
        <w:tc>
          <w:tcPr>
            <w:tcW w:w="2295" w:type="dxa"/>
          </w:tcPr>
          <w:p w:rsidR="00DD6877" w:rsidRDefault="00DD6877">
            <w:pPr>
              <w:pStyle w:val="ConsPlusNormal"/>
            </w:pPr>
          </w:p>
        </w:tc>
        <w:tc>
          <w:tcPr>
            <w:tcW w:w="2296" w:type="dxa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r>
        <w:t>Раздел 1. Дети (0 - 14 лет включительно)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sectPr w:rsidR="00DD6877" w:rsidSect="003D0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850"/>
        <w:gridCol w:w="1077"/>
        <w:gridCol w:w="624"/>
        <w:gridCol w:w="851"/>
        <w:gridCol w:w="708"/>
        <w:gridCol w:w="1077"/>
        <w:gridCol w:w="1191"/>
        <w:gridCol w:w="1134"/>
        <w:gridCol w:w="976"/>
        <w:gridCol w:w="794"/>
        <w:gridCol w:w="1020"/>
      </w:tblGrid>
      <w:tr w:rsidR="00DD6877">
        <w:tc>
          <w:tcPr>
            <w:tcW w:w="1359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D6877" w:rsidRDefault="00DD6877">
            <w:pPr>
              <w:pStyle w:val="ConsPlusNormal"/>
              <w:jc w:val="both"/>
            </w:pPr>
            <w:bookmarkStart w:id="4" w:name="P83"/>
            <w:bookmarkEnd w:id="4"/>
            <w:r>
              <w:lastRenderedPageBreak/>
              <w:t>(1000)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85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по </w:t>
            </w:r>
            <w:hyperlink r:id="rId13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6561" w:type="dxa"/>
            <w:gridSpan w:val="7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</w:t>
            </w:r>
          </w:p>
        </w:tc>
        <w:tc>
          <w:tcPr>
            <w:tcW w:w="79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Снято с диспансерного наблюдения, чел</w:t>
            </w:r>
          </w:p>
        </w:tc>
        <w:tc>
          <w:tcPr>
            <w:tcW w:w="102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Состоит под диспансерным наблюдением на конец отчетного года, чел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всего, ед</w:t>
            </w:r>
          </w:p>
        </w:tc>
        <w:tc>
          <w:tcPr>
            <w:tcW w:w="1559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103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226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103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2110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 xml:space="preserve">из заболеваний с впервые в жизни установленным диагнозом (из </w:t>
            </w:r>
            <w:hyperlink w:anchor="P107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79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62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</w:tcPr>
          <w:p w:rsidR="00DD6877" w:rsidRDefault="00DD6877">
            <w:pPr>
              <w:pStyle w:val="ConsPlusNormal"/>
              <w:jc w:val="center"/>
            </w:pPr>
            <w:r>
              <w:t>в возрасте 0 - 4 года</w:t>
            </w:r>
          </w:p>
        </w:tc>
        <w:tc>
          <w:tcPr>
            <w:tcW w:w="708" w:type="dxa"/>
          </w:tcPr>
          <w:p w:rsidR="00DD6877" w:rsidRDefault="00DD6877">
            <w:pPr>
              <w:pStyle w:val="ConsPlusNormal"/>
              <w:jc w:val="center"/>
            </w:pPr>
            <w:r>
              <w:t>в возрасте 5 - 9 лет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1191" w:type="dxa"/>
          </w:tcPr>
          <w:p w:rsidR="00DD6877" w:rsidRDefault="00DD6877">
            <w:pPr>
              <w:pStyle w:val="ConsPlusNormal"/>
              <w:jc w:val="center"/>
            </w:pPr>
            <w:r>
              <w:t>с впервые в жизни установленным диагнозом, ед</w:t>
            </w:r>
          </w:p>
        </w:tc>
        <w:tc>
          <w:tcPr>
            <w:tcW w:w="1134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976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профосмотре</w:t>
            </w:r>
          </w:p>
        </w:tc>
        <w:tc>
          <w:tcPr>
            <w:tcW w:w="79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</w:tcPr>
          <w:p w:rsidR="00DD6877" w:rsidRDefault="00DD6877">
            <w:pPr>
              <w:pStyle w:val="ConsPlusNormal"/>
              <w:jc w:val="center"/>
            </w:pPr>
            <w:bookmarkStart w:id="5" w:name="P100"/>
            <w:bookmarkEnd w:id="5"/>
            <w:r>
              <w:t>1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bookmarkStart w:id="6" w:name="P101"/>
            <w:bookmarkEnd w:id="6"/>
            <w:r>
              <w:t>2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bookmarkStart w:id="7" w:name="P102"/>
            <w:bookmarkEnd w:id="7"/>
            <w:r>
              <w:t>3</w:t>
            </w:r>
          </w:p>
        </w:tc>
        <w:tc>
          <w:tcPr>
            <w:tcW w:w="624" w:type="dxa"/>
          </w:tcPr>
          <w:p w:rsidR="00DD6877" w:rsidRDefault="00DD6877">
            <w:pPr>
              <w:pStyle w:val="ConsPlusNormal"/>
              <w:jc w:val="center"/>
            </w:pPr>
            <w:bookmarkStart w:id="8" w:name="P103"/>
            <w:bookmarkEnd w:id="8"/>
            <w:r>
              <w:t>4</w:t>
            </w:r>
          </w:p>
        </w:tc>
        <w:tc>
          <w:tcPr>
            <w:tcW w:w="851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DD6877" w:rsidRDefault="00DD6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DD6877" w:rsidRDefault="00DD6877">
            <w:pPr>
              <w:pStyle w:val="ConsPlusNormal"/>
              <w:jc w:val="center"/>
            </w:pPr>
            <w:bookmarkStart w:id="9" w:name="P107"/>
            <w:bookmarkEnd w:id="9"/>
            <w:r>
              <w:t>9</w:t>
            </w:r>
          </w:p>
        </w:tc>
        <w:tc>
          <w:tcPr>
            <w:tcW w:w="1134" w:type="dxa"/>
          </w:tcPr>
          <w:p w:rsidR="00DD6877" w:rsidRDefault="00DD68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76" w:type="dxa"/>
          </w:tcPr>
          <w:p w:rsidR="00DD6877" w:rsidRDefault="00DD68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DD6877" w:rsidRDefault="00DD6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DD6877" w:rsidRDefault="00DD6877">
            <w:pPr>
              <w:pStyle w:val="ConsPlusNormal"/>
              <w:jc w:val="center"/>
            </w:pPr>
            <w:bookmarkStart w:id="10" w:name="P111"/>
            <w:bookmarkEnd w:id="10"/>
            <w:r>
              <w:t>15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</w:pPr>
            <w:r>
              <w:t>Зарегистрировано заболеваний - всего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11" w:name="P113"/>
            <w:bookmarkEnd w:id="11"/>
            <w:r>
              <w:t>1.0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 том числе:</w:t>
            </w:r>
          </w:p>
          <w:p w:rsidR="00DD6877" w:rsidRDefault="00DD6877">
            <w:pPr>
              <w:pStyle w:val="ConsPlusNormal"/>
              <w:ind w:left="283"/>
            </w:pPr>
            <w:r>
              <w:t>некоторые инфекционные и паразитарные болезни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кишечные инфекции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A09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менингококковая инфекция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A39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вирусный гепатит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B15 - B19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хронический вирусный гепатит C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новообразования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злокачественные новообразования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C96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C81 - C96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доброкачественные новообразования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D10 - D36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анемии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D64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апластические анемии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D60 - D61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нарушения свертываемости крови, пурпура и другие геморрагические состояния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D65 - D69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 гемофилия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D66 - D68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в т.ч. болезнь Виллебранда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D68.0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отдельные нарушения, вовлекающие иммунный механизм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D80 - D89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  <w:r>
              <w:t>4.3.1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D89.8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E89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болезни щитовидной железы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синдром врожденной йодной недостаточности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эндемический зоб, связанный с йодной недостаточностью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E01.0 - 2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 xml:space="preserve">субклинический гипотиреоз вследствие </w:t>
            </w:r>
            <w:r>
              <w:lastRenderedPageBreak/>
              <w:t>йодной недостаточности и другие формы гипотиреоза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5.1.3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E02, E03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другие формы нетоксического зоба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тиреотоксикоз (гипертиреоз)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тиреоидит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сахарный диабет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12" w:name="P433"/>
            <w:bookmarkEnd w:id="12"/>
            <w:r>
              <w:t>5.2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него:</w:t>
            </w:r>
          </w:p>
          <w:p w:rsidR="00DD6877" w:rsidRDefault="00DD6877">
            <w:pPr>
              <w:pStyle w:val="ConsPlusNormal"/>
              <w:ind w:left="849"/>
            </w:pPr>
            <w:r>
              <w:t>с поражением глаз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E10.3, E11.3, E12.3, E13.3, E14.3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с поражением почек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E10.2, E11.2, E12.2, E13.2, E14.2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 xml:space="preserve">из него (из </w:t>
            </w:r>
            <w:hyperlink w:anchor="P433">
              <w:r>
                <w:rPr>
                  <w:color w:val="0000FF"/>
                </w:rPr>
                <w:t>стр. 5.2</w:t>
              </w:r>
            </w:hyperlink>
            <w:r>
              <w:t>):</w:t>
            </w:r>
          </w:p>
          <w:p w:rsidR="00DD6877" w:rsidRDefault="00DD6877">
            <w:pPr>
              <w:pStyle w:val="ConsPlusNormal"/>
              <w:ind w:left="1132"/>
            </w:pPr>
            <w:r>
              <w:t>сахарный диабет I типа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13" w:name="P471"/>
            <w:bookmarkEnd w:id="13"/>
            <w:r>
              <w:t>5.2.3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сахарный диабет II типа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14" w:name="P483"/>
            <w:bookmarkEnd w:id="14"/>
            <w:r>
              <w:t>5.2.4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гиперфункция гипофиза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гипопитуитаризм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несахарный диабет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адреногенитальные расстройства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дисфункция яичников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дисфункция яичек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недостаточность питания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рахит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E55.0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ожирение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15" w:name="P591"/>
            <w:bookmarkEnd w:id="15"/>
            <w:r>
              <w:t>5.11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них, крайняя степень ожирения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16" w:name="P603"/>
            <w:bookmarkEnd w:id="16"/>
            <w:r>
              <w:t>5.11.1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фенилкетонурия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нарушения обмена галактозы</w:t>
            </w:r>
          </w:p>
          <w:p w:rsidR="00DD6877" w:rsidRDefault="00DD6877">
            <w:pPr>
              <w:pStyle w:val="ConsPlusNormal"/>
              <w:ind w:left="566"/>
            </w:pPr>
            <w:r>
              <w:t>(галактоземия)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E74.2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болезнь Гоше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E75.2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нарушения обмена гликозаминогликанов (мукополисахаридозы)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муковисцидоз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психические расстройства и расстройства поведения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F01, F03 - F99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F10 - F19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невротические, связанные со стрессом и соматоформные расстройства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  <w:r>
              <w:t>6.2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F40 - F48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детский аутизм, атипичный аутизм, синдром Ретта, дезинтегративное расстройство детского возраста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F84.0 - 3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воспалительные болезни центральной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G09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бактериальный менингит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энцефалит, миелит и энцефаломиелит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системные атрофии, поражающие преимущественно </w:t>
            </w:r>
            <w:r>
              <w:lastRenderedPageBreak/>
              <w:t>центральную нервную систему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G10 - G12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экстрапирамидные и другие двигательные нарушения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G20, G21, G23 - G25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другие экстрапирамидные и двигательные нарушения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дегенеративные болезни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G30 - G31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демиелинизирующие болезни центральной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G35 - G37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рассеянный склероз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эпизодические и пароксизмальные расстройства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эпилепсия, эпилептический статус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 xml:space="preserve">преходящие транзиторные церебральные ишемические приступы (атаки) и родственные </w:t>
            </w:r>
            <w:r>
              <w:lastRenderedPageBreak/>
              <w:t>синдромы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7.6.2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G50 - G64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синдром Гийена-Барре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G61.0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нервно-мышечного синапса и мышц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G70 - G73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миастения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G70.0, 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мышечная дистрофия Дюшенна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G71.0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церебральный паралич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расстройства вегетативной (автономной)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сосудистые миелопатии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G95.1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болезни глаза и его придаточного аппарата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конъюнктивит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кератит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него</w:t>
            </w:r>
          </w:p>
          <w:p w:rsidR="00DD6877" w:rsidRDefault="00DD6877">
            <w:pPr>
              <w:pStyle w:val="ConsPlusNormal"/>
              <w:ind w:left="849"/>
            </w:pPr>
            <w:r>
              <w:t>язва роговицы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катаракта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H25 - H26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хориоретинальное воспаление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отслойка сетчатки с разрывом сетчатки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H33.0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преретинопатия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дегенерация макулы и заднего полюса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глаукома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дегенеративная миопия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H44.2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зрительного нерва и зрительных путей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H46 - H48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атрофия зрительного нерва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H47.2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болезни мышц глаза, нарушения </w:t>
            </w:r>
            <w:r>
              <w:lastRenderedPageBreak/>
              <w:t>содружественного движения глаз, аккомодации и рефракции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8.11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H49 - H52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миопия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астигматизм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слепота и пониженное зрение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слепота обоих глаз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уха и сосцевидного отростка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болезни наружного уха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H61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среднего уха и сосцевидного отростка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H65 - H66, H68 - H74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средний отит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H65.0, H65.1, H66.0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хронический средний отит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H65.2 - 4; H66.1 - 3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болезни слуховой (евстахиевой) трубы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H68 - H69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перфорация барабанной перепонки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другие болезни среднего уха и сосцевидного отростка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внутреннего уха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H80 - H81, H83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отосклероз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болезнь Меньера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H81.0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кондуктивная и нейросенсорная потеря слуха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кондуктивная потеря слуха двусторонняя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нейросенсорная потеря слуха двусторонняя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системы кровообращения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острая ревматическая лихорадка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I02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хронические ревматические болезни сердца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 xml:space="preserve">ревматические </w:t>
            </w:r>
            <w:r>
              <w:lastRenderedPageBreak/>
              <w:t>поражения клапанов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10.2.1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I10 - I13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эссенциальная гипертензия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гипертензивная болезнь почки (гипертоническая болезнь с преимущественным поражением почек)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ишемические болезни сердца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I20 - I25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другие болезни сердца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I30 - I51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перикардит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и подострый эндокардит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миокардит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кардиомиопатия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цереброваскулярные болезни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I60 - I69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субарахноидальное кровоизлияние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внутримозговое и другое внутричерепное кровоизлияние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I61, I62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инфаркт мозга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инсульт, не уточненный как кровоизлияние или инфаркт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закупорка и стеноз прецеребральных, церебральных артерий, не приводящие к инфаркту мозга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I65 - I66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 xml:space="preserve">другие </w:t>
            </w:r>
            <w:r>
              <w:lastRenderedPageBreak/>
              <w:t>цереброваскулярные болезни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10.6.6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последствия цереброваскулярных болезней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вен, лимфатических сосудов и лимфатических узлов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I80 - I83, I85 - I89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флебит и тромбофлебит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тромбоз портальной вены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варикозное расширение вен нижнихконечностей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органов дыхания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J98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J06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ларингит и трахеит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обструктивный ларингит (круп) и эпиглоттит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грипп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J09 - J11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пневмонии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J12 - J16, J18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бронхопневмония, вызванная S.Pneumoniae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острые респираторные инфекции нижних дыхательных путей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J20 - J22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аллергический ринит (поллиноз)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J30.1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хронические болезни миндалин и аденоидов, перитонзиллярный абсцесс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J35 - J36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бронхит хронический и неуточненный, эмфизема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J40 - J43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другая хроническая обструктивная легочная болезнь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бронхоэктатическая болезнь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астма; астматический статус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J45, J46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другие интерстициальные легочные болезни, гнойные и некротические состояния нижних дыхательных путей, другие </w:t>
            </w:r>
            <w:r>
              <w:lastRenderedPageBreak/>
              <w:t>болезни плевры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11.11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J84 - J90, J92 - J94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органов пищеварения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K00 - K92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язва желудка и двенадцатиперстной кишки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K25 - K26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гастрит и дуоденит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грыжи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К40 - К46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неинфекционный энтерит и колит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K50 - K52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болезни кишечника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К55 - К63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паралитический илеус и непроходимость кишечника без грыжи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геморрой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К64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печени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K70 - K76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фиброз и цирроз печени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К74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желчного пузыря, желчевыводящих путей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K80 - 83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болезни поджелудочной </w:t>
            </w:r>
            <w:r>
              <w:lastRenderedPageBreak/>
              <w:t>железы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12.9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K85 - K86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панкреатит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К85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кожи и подкожной клетчатки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L00 - L98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атопический дерматит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контактный дерматит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L23 - L25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дерматиты (экзема)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L30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псориаз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него псориаз артропатический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L40.5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дискоидная красная волчанка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L93.0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локализованная склеродермия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артропатии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M25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пневмококковый артрит и полиартрит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M00.1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реактивные артропатии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ревматоидный артрит (серопозитивный и серонегативный)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M05 - M06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юношеский (ювенильный) артрит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артрозы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M15 - M19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системные поражения соединительной ткани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M30 - M35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системная красная волчанка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деформирующие дорсопатии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 кифоз, лордоз, сколиоз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спондилопатии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M45 - M48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анкилозирующий спондилит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поражение синовиальных оболочек и сухожилей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M65 - M67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остеопатии и хондропатии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M80 - </w:t>
            </w:r>
            <w:r>
              <w:lastRenderedPageBreak/>
              <w:t>M94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остеопороз с патологическим переломом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остеопороз без патологического перелома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M81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мочеполовой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N07, N09 - N15, N25 - N28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почечная недостаточность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N17 - N19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мочекаменная болезнь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N20 - N21, N23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болезни мочевой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N30 - N32, N34 - N36, N39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предстательной железы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N40 - N42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доброкачественная дисплазия молочной </w:t>
            </w:r>
            <w:r>
              <w:lastRenderedPageBreak/>
              <w:t>железы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15.7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 60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воспалительные болезни женских тазовых органов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N70 - N73, N75 - N76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сальпингит и оофорит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эндометриоз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эрозия и эктропион шейки матки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расстройства менструаций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N91 - N94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беременность, роды и послеродовой период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16.0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O00 - O99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17.0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P05 - P96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врожденные аномалии развития нервной системы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аномалии глаза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Q10 - Q15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аномалии системы кровообращения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врожденные аномалии женских половых органов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неопределенность пола и псевдогермафродитизм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Q56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деформации бедра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Q65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врожденный ихтиоз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нейрофиброматоз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Q85.0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синдром Дауна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Q90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R00 - R99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 w:rsidRP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открытые укушенные раны (только с кодом внешней причины W54)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  <w:vAlign w:val="center"/>
          </w:tcPr>
          <w:p w:rsidR="00DD6877" w:rsidRPr="00DD6877" w:rsidRDefault="00DD6877">
            <w:pPr>
              <w:pStyle w:val="ConsPlusNormal"/>
              <w:jc w:val="center"/>
              <w:rPr>
                <w:lang w:val="en-US"/>
              </w:rPr>
            </w:pPr>
            <w:r w:rsidRPr="00DD6877">
              <w:rPr>
                <w:lang w:val="en-US"/>
              </w:rPr>
              <w:t>S01, S11, S21, S31, S41, S51, S61, S71, S81, S91</w:t>
            </w:r>
          </w:p>
        </w:tc>
        <w:tc>
          <w:tcPr>
            <w:tcW w:w="624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976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794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DD6877" w:rsidRPr="00DD6877" w:rsidRDefault="00DD6877">
            <w:pPr>
              <w:pStyle w:val="ConsPlusNormal"/>
              <w:rPr>
                <w:lang w:val="en-US"/>
              </w:rPr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COVID-19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U07.1, </w:t>
            </w:r>
            <w:r>
              <w:lastRenderedPageBreak/>
              <w:t>U07.2</w:t>
            </w:r>
          </w:p>
        </w:tc>
        <w:tc>
          <w:tcPr>
            <w:tcW w:w="62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76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sectPr w:rsidR="00DD6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(1001)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зарегистрированных пациентов - всего 1 ____________, из них с диагнозом, установленным впервые в жизни 2 ___________, состоит под диспансерным наблюдением на конец отчетного года (из гр. 15, </w:t>
            </w:r>
            <w:hyperlink w:anchor="P113">
              <w:r>
                <w:rPr>
                  <w:color w:val="0000FF"/>
                </w:rPr>
                <w:t>стр. 1.0</w:t>
              </w:r>
            </w:hyperlink>
            <w:r>
              <w:t xml:space="preserve">) 3 ____________, из общего числа зарегистрированных пациентов с диагнозом, установленным впервые в жизни (из </w:t>
            </w:r>
            <w:hyperlink w:anchor="P101">
              <w:r>
                <w:rPr>
                  <w:color w:val="0000FF"/>
                </w:rPr>
                <w:t>гр. 2</w:t>
              </w:r>
            </w:hyperlink>
            <w:r>
              <w:t xml:space="preserve">), выявлено при профосмотре и подлежало диспансерному наблюдению 4 ___________, из них находилось под диспансерным наблюдением в отчетном году (из </w:t>
            </w:r>
            <w:hyperlink w:anchor="P103">
              <w:r>
                <w:rPr>
                  <w:color w:val="0000FF"/>
                </w:rPr>
                <w:t>гр. 4</w:t>
              </w:r>
            </w:hyperlink>
            <w:r>
              <w:t>) 5 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(1002)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Состоит под диспансерным наблюдением на конец отчетного года (из </w:t>
            </w:r>
            <w:hyperlink w:anchor="P113">
              <w:r>
                <w:rPr>
                  <w:color w:val="0000FF"/>
                </w:rPr>
                <w:t>стр. 1.0</w:t>
              </w:r>
            </w:hyperlink>
            <w:r>
              <w:t xml:space="preserve"> гр. 15) детей в возрасте: 0 - 4 года 1 ____________, 5 - 9 лет 2 _____________.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числа пациентов, состоящих на конец отчетного года под диспансерным наблюдением </w:t>
            </w:r>
            <w:hyperlink w:anchor="P111">
              <w:r>
                <w:rPr>
                  <w:color w:val="0000FF"/>
                </w:rPr>
                <w:t>(гр. 15)</w:t>
              </w:r>
            </w:hyperlink>
            <w:r>
              <w:t>: состоит под диспансерным наблюдением лиц с хроническим вирусным гепатитом (B18) и циррозом печени (К74.6) одновременно 1 ________________; с хроническим вирусным гепатитом (B18) и гепатоцеллюлярным раком (C22.0) одновременно 2 _______________.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с болезнями системы кровообращения 1 ____________, из них, состоявших под диспансерным наблюдением по поводу болезней системы кровообращения (из </w:t>
            </w:r>
            <w:hyperlink w:anchor="P100">
              <w:r>
                <w:rPr>
                  <w:color w:val="0000FF"/>
                </w:rPr>
                <w:t>гр. 1</w:t>
              </w:r>
            </w:hyperlink>
            <w:r>
              <w:t xml:space="preserve">) 2 _________, из них снято с диспансерного наблюдения (из </w:t>
            </w:r>
            <w:hyperlink w:anchor="P101">
              <w:r>
                <w:rPr>
                  <w:color w:val="0000FF"/>
                </w:rPr>
                <w:t>гр. 2</w:t>
              </w:r>
            </w:hyperlink>
            <w:r>
              <w:t xml:space="preserve">) 3 __________, из них умерло (из </w:t>
            </w:r>
            <w:hyperlink w:anchor="P102">
              <w:r>
                <w:rPr>
                  <w:color w:val="0000FF"/>
                </w:rPr>
                <w:t>гр. 3</w:t>
              </w:r>
            </w:hyperlink>
            <w:r>
              <w:t xml:space="preserve">) 4 _________, из них умерло от болезней системы кровообращения (из </w:t>
            </w:r>
            <w:hyperlink w:anchor="P103">
              <w:r>
                <w:rPr>
                  <w:color w:val="0000FF"/>
                </w:rPr>
                <w:t>гр. 4</w:t>
              </w:r>
            </w:hyperlink>
            <w:r>
              <w:t>) 5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зарегистрированных заболеваний ожирением (из гр. 4 </w:t>
            </w:r>
            <w:hyperlink w:anchor="P591">
              <w:r>
                <w:rPr>
                  <w:color w:val="0000FF"/>
                </w:rPr>
                <w:t>стр. 5.11</w:t>
              </w:r>
            </w:hyperlink>
            <w:r>
              <w:t xml:space="preserve">) у мальчиков всего 1 _____, из них в возрасте 0 - 4 года 2 ______, 5 - 9 лет 3 _____, крайняя степень ожирения (из гр. 4 </w:t>
            </w:r>
            <w:hyperlink w:anchor="P603">
              <w:r>
                <w:rPr>
                  <w:color w:val="0000FF"/>
                </w:rPr>
                <w:t>стр. 5.11.1</w:t>
              </w:r>
            </w:hyperlink>
            <w:r>
              <w:t xml:space="preserve">) у мальчиков всего 4 ______, из них в возрасте 0 - 4 года 5 ______, 5 - 9 лет 6 _____, число с впервые в жизни установленным диагнозом ожирение (из гр. 9 </w:t>
            </w:r>
            <w:hyperlink w:anchor="P591">
              <w:r>
                <w:rPr>
                  <w:color w:val="0000FF"/>
                </w:rPr>
                <w:t>стр. 5.11</w:t>
              </w:r>
            </w:hyperlink>
            <w:r>
              <w:t xml:space="preserve">) у мальчиков 7 ______, крайняя степень ожирения (из гр. 9 </w:t>
            </w:r>
            <w:hyperlink w:anchor="P603">
              <w:r>
                <w:rPr>
                  <w:color w:val="0000FF"/>
                </w:rPr>
                <w:t>стр. 5.11.1</w:t>
              </w:r>
            </w:hyperlink>
            <w:r>
              <w:t>) у мальчиков 8 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(1006)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детей (физических лиц) с сахарным диабетом 1 типа, состоявших под диспансерным наблюдением в отчетном периоде (из гр. 8 </w:t>
            </w:r>
            <w:hyperlink w:anchor="P471">
              <w:r>
                <w:rPr>
                  <w:color w:val="0000FF"/>
                </w:rPr>
                <w:t>строки 5.2.3</w:t>
              </w:r>
            </w:hyperlink>
            <w:r>
              <w:t>), обеспечено системами непрерывного мониторинга глюкозы крови 1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детей (физических лиц) с сахарным диабетом 1 или 2 типа, состоявших под диспансерным наблюдением в отчетном периоде (из гр. 8 </w:t>
            </w:r>
            <w:hyperlink w:anchor="P471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483">
              <w:r>
                <w:rPr>
                  <w:color w:val="0000FF"/>
                </w:rPr>
                <w:t>5.2.4</w:t>
              </w:r>
            </w:hyperlink>
            <w:r>
              <w:t xml:space="preserve">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</w:t>
            </w:r>
            <w:r>
              <w:lastRenderedPageBreak/>
              <w:t xml:space="preserve">исследования в отчетном году, уровень гликированного гемоглобина составил не более 7,0% (из </w:t>
            </w:r>
            <w:hyperlink w:anchor="P100">
              <w:r>
                <w:rPr>
                  <w:color w:val="0000FF"/>
                </w:rPr>
                <w:t>гр. 1</w:t>
              </w:r>
            </w:hyperlink>
            <w:r>
              <w:t>)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(1009)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детей (физических лиц) с сахарным диабетом 1 или 2 типа, состоявших под диспансерным наблюдением в отчетном периоде (из гр. 8 </w:t>
            </w:r>
            <w:hyperlink w:anchor="P471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483">
              <w:r>
                <w:rPr>
                  <w:color w:val="0000FF"/>
                </w:rPr>
                <w:t>5.2.4</w:t>
              </w:r>
            </w:hyperlink>
            <w:r>
              <w:t>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 осуществляющих диспансерное наблюдение 1 ________.</w:t>
            </w: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2"/>
      </w:pPr>
      <w:r>
        <w:t>Раздел 1.2 Дети (до 14 лет включительно).</w:t>
      </w:r>
    </w:p>
    <w:p w:rsidR="00DD6877" w:rsidRDefault="00DD6877">
      <w:pPr>
        <w:pStyle w:val="ConsPlusNormal"/>
        <w:jc w:val="center"/>
      </w:pPr>
      <w:r>
        <w:t>Факторы, влияющие на состояние здоровья населения</w:t>
      </w:r>
    </w:p>
    <w:p w:rsidR="00DD6877" w:rsidRDefault="00DD6877">
      <w:pPr>
        <w:pStyle w:val="ConsPlusNormal"/>
        <w:jc w:val="center"/>
      </w:pPr>
      <w:r>
        <w:t>и обращения в медицинские организации (с профилактической</w:t>
      </w:r>
    </w:p>
    <w:p w:rsidR="00DD6877" w:rsidRDefault="00DD6877">
      <w:pPr>
        <w:pStyle w:val="ConsPlusNormal"/>
        <w:jc w:val="center"/>
      </w:pPr>
      <w:r>
        <w:t>и иными целями), единица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077"/>
        <w:gridCol w:w="1304"/>
        <w:gridCol w:w="964"/>
        <w:gridCol w:w="964"/>
      </w:tblGrid>
      <w:tr w:rsidR="00DD6877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</w:pPr>
            <w:bookmarkStart w:id="17" w:name="P2742"/>
            <w:bookmarkEnd w:id="17"/>
            <w:r>
              <w:t>(1100)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</w:t>
            </w:r>
            <w:hyperlink r:id="rId14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92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Обращения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из них повторные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</w:pPr>
            <w:r>
              <w:t>обращения в медицинские организации для медицинского осмотра и обследования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Z13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обращения в связи с получением медицинских документов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Z02.7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наблюдение при подозрении на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Z03.8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скрининговое обследование с целью выявления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Z11.5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инфекционными болезнями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Z20 - Z29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контакт с больным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носительство возбудителя инфекционной болезни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носительство возбудителя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обстоятельствами, относящимися к репродуктивной функции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Z30 - Z39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lastRenderedPageBreak/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Z40 - Z54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помощь, включающая использование реабилитационных процедур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из них:</w:t>
            </w:r>
          </w:p>
          <w:p w:rsidR="00DD6877" w:rsidRDefault="00DD6877">
            <w:pPr>
              <w:pStyle w:val="ConsPlusNormal"/>
              <w:ind w:left="1415"/>
            </w:pPr>
            <w:r>
              <w:t>реабилитация лиц, страдающих алкоголизмом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реабилитация лиц, страдающих наркоманиями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паллиативная помощь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Z55 - Z65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другими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Z70 - Z76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обращения в организации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алкоголизма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наркомании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курения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проблемы, связанные с образом жизни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из них:</w:t>
            </w:r>
          </w:p>
          <w:p w:rsidR="00DD6877" w:rsidRDefault="00DD6877">
            <w:pPr>
              <w:pStyle w:val="ConsPlusNormal"/>
              <w:ind w:left="1415"/>
            </w:pPr>
            <w:r>
              <w:t>употребление табака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употребление алкоголя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использование наркотиков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 xml:space="preserve">склонность к азартным играм и </w:t>
            </w:r>
            <w:r>
              <w:lastRenderedPageBreak/>
              <w:t>пари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1.6.2.4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личным или семейным анамнезом и определенными обстоятельствами, влияющими на здоровье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заболевания в семейном анамнезе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Z84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наличие илеостомы, колостомы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Z93.2, Z93.3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r>
        <w:t>Раздел 2. Дети первых трех лет жизни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sectPr w:rsidR="00DD68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1"/>
        <w:gridCol w:w="755"/>
        <w:gridCol w:w="846"/>
        <w:gridCol w:w="701"/>
        <w:gridCol w:w="691"/>
        <w:gridCol w:w="633"/>
        <w:gridCol w:w="631"/>
        <w:gridCol w:w="765"/>
        <w:gridCol w:w="693"/>
        <w:gridCol w:w="839"/>
        <w:gridCol w:w="760"/>
        <w:gridCol w:w="765"/>
        <w:gridCol w:w="693"/>
        <w:gridCol w:w="731"/>
        <w:gridCol w:w="661"/>
        <w:gridCol w:w="809"/>
        <w:gridCol w:w="732"/>
        <w:gridCol w:w="801"/>
        <w:gridCol w:w="727"/>
      </w:tblGrid>
      <w:tr w:rsidR="00DD6877">
        <w:tc>
          <w:tcPr>
            <w:tcW w:w="15822" w:type="dxa"/>
            <w:gridSpan w:val="19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</w:pPr>
            <w:bookmarkStart w:id="18" w:name="P2912"/>
            <w:bookmarkEnd w:id="18"/>
            <w:r>
              <w:lastRenderedPageBreak/>
              <w:t>(1500)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709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9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по </w:t>
            </w:r>
            <w:hyperlink r:id="rId15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8441" w:type="dxa"/>
            <w:gridSpan w:val="12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</w:t>
            </w:r>
          </w:p>
        </w:tc>
        <w:tc>
          <w:tcPr>
            <w:tcW w:w="1308" w:type="dxa"/>
            <w:gridSpan w:val="2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Снято с диспансерного наблюдения, чел</w:t>
            </w:r>
          </w:p>
        </w:tc>
        <w:tc>
          <w:tcPr>
            <w:tcW w:w="1311" w:type="dxa"/>
            <w:gridSpan w:val="2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Состоит под диспансерным наблюдением на конец отчетного года, чел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Всего, ед</w:t>
            </w:r>
          </w:p>
        </w:tc>
        <w:tc>
          <w:tcPr>
            <w:tcW w:w="2500" w:type="dxa"/>
            <w:gridSpan w:val="3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2945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2616" w:type="dxa"/>
            <w:gridSpan w:val="4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2946">
              <w:r>
                <w:rPr>
                  <w:color w:val="0000FF"/>
                </w:rPr>
                <w:t>гр. 5</w:t>
              </w:r>
            </w:hyperlink>
            <w:r>
              <w:t xml:space="preserve"> и </w:t>
            </w:r>
            <w:hyperlink w:anchor="P2947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2616" w:type="dxa"/>
            <w:gridSpan w:val="4"/>
          </w:tcPr>
          <w:p w:rsidR="00DD6877" w:rsidRDefault="00DD6877">
            <w:pPr>
              <w:pStyle w:val="ConsPlusNormal"/>
              <w:jc w:val="center"/>
            </w:pPr>
            <w:r>
              <w:t xml:space="preserve">из заболеваний с впервые в жизни установленным диагнозом (из </w:t>
            </w:r>
            <w:hyperlink w:anchor="P2951">
              <w:r>
                <w:rPr>
                  <w:color w:val="0000FF"/>
                </w:rPr>
                <w:t>гр. 10</w:t>
              </w:r>
            </w:hyperlink>
            <w:r>
              <w:t xml:space="preserve"> и </w:t>
            </w:r>
            <w:hyperlink w:anchor="P2952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0" w:type="auto"/>
            <w:gridSpan w:val="2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851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799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до 1 мес</w:t>
            </w:r>
          </w:p>
        </w:tc>
        <w:tc>
          <w:tcPr>
            <w:tcW w:w="130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130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с впервые в жизни установленным диагнозом</w:t>
            </w:r>
          </w:p>
        </w:tc>
        <w:tc>
          <w:tcPr>
            <w:tcW w:w="130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130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выявлено при профосмотре</w:t>
            </w:r>
          </w:p>
        </w:tc>
        <w:tc>
          <w:tcPr>
            <w:tcW w:w="0" w:type="auto"/>
            <w:gridSpan w:val="2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0" w:type="auto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57" w:type="dxa"/>
          </w:tcPr>
          <w:p w:rsidR="00DD6877" w:rsidRDefault="00DD6877">
            <w:pPr>
              <w:pStyle w:val="ConsPlusNormal"/>
              <w:jc w:val="center"/>
            </w:pPr>
            <w:r>
              <w:t>от 1 до 3 лет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D6877" w:rsidRDefault="00DD6877">
            <w:pPr>
              <w:pStyle w:val="ConsPlusNormal"/>
              <w:jc w:val="center"/>
            </w:pPr>
            <w:bookmarkStart w:id="19" w:name="P2945"/>
            <w:bookmarkEnd w:id="19"/>
            <w:r>
              <w:t>4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bookmarkStart w:id="20" w:name="P2946"/>
            <w:bookmarkEnd w:id="20"/>
            <w:r>
              <w:t>5</w:t>
            </w:r>
          </w:p>
        </w:tc>
        <w:tc>
          <w:tcPr>
            <w:tcW w:w="851" w:type="dxa"/>
          </w:tcPr>
          <w:p w:rsidR="00DD6877" w:rsidRDefault="00DD6877">
            <w:pPr>
              <w:pStyle w:val="ConsPlusNormal"/>
              <w:jc w:val="center"/>
            </w:pPr>
            <w:bookmarkStart w:id="21" w:name="P2947"/>
            <w:bookmarkEnd w:id="21"/>
            <w:r>
              <w:t>6</w:t>
            </w:r>
          </w:p>
        </w:tc>
        <w:tc>
          <w:tcPr>
            <w:tcW w:w="799" w:type="dxa"/>
          </w:tcPr>
          <w:p w:rsidR="00DD6877" w:rsidRDefault="00DD6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bookmarkStart w:id="22" w:name="P2951"/>
            <w:bookmarkEnd w:id="22"/>
            <w:r>
              <w:t>10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bookmarkStart w:id="23" w:name="P2952"/>
            <w:bookmarkEnd w:id="23"/>
            <w:r>
              <w:t>11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bookmarkStart w:id="24" w:name="P2956"/>
            <w:bookmarkEnd w:id="24"/>
            <w:r>
              <w:t>15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4" w:type="dxa"/>
          </w:tcPr>
          <w:p w:rsidR="00DD6877" w:rsidRDefault="00DD68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7" w:type="dxa"/>
          </w:tcPr>
          <w:p w:rsidR="00DD6877" w:rsidRDefault="00DD6877">
            <w:pPr>
              <w:pStyle w:val="ConsPlusNormal"/>
              <w:jc w:val="center"/>
            </w:pPr>
            <w:r>
              <w:t>19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Зарегистрировано заболеваний - всего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25" w:name="P2962"/>
            <w:bookmarkEnd w:id="25"/>
            <w:r>
              <w:t>1.0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в том числе:</w:t>
            </w:r>
          </w:p>
          <w:p w:rsidR="00DD6877" w:rsidRDefault="00DD6877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кишечные инфекции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A09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менингококковая инфекция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A39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новообразования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</w:t>
            </w:r>
          </w:p>
          <w:p w:rsidR="00DD6877" w:rsidRDefault="00DD6877">
            <w:pPr>
              <w:pStyle w:val="ConsPlusNormal"/>
              <w:ind w:left="283"/>
            </w:pPr>
            <w:r>
              <w:lastRenderedPageBreak/>
              <w:t>злокачественные новообразования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C00 - </w:t>
            </w:r>
            <w:r>
              <w:lastRenderedPageBreak/>
              <w:t>C96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C81 - C96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анемии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D64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  <w:r>
              <w:t>5.0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E89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болезни щитовидной железы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синдром врожденной йодной недостаточности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врожденный гипотериоз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E03.1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сахарный диабет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гиперфункция гипофиза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E22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адреногенитальные расстройства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E25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рахит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E55.0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фенилкетонурия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нарушения обмена галактозы (галактоземия)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E74.2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муковисцидоз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F01, F03 - F99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специфические расстройства речи и языка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F80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специфические расстройства развития моторной функции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F82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общие расстройства психологического развития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F84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детский аутизм, атипичный аутизм, синдром Ретта, дезинтегративное расстройство детского возраста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F84.0 - 3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церебральный паралич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 преретинопатия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H35.1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283"/>
            </w:pPr>
            <w:r>
              <w:t>кондуктивная и нейросенсорная потеря слуха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lastRenderedPageBreak/>
              <w:t>болезни органов дыхания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J98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J06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грипп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J09 - J11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пневмонии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J12 - J16, J18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K00 - K92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L00 - L98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17.0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P05 - P96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родовая травма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P10 - P15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 xml:space="preserve">внутричерепное нетравматическое </w:t>
            </w:r>
            <w:r>
              <w:lastRenderedPageBreak/>
              <w:t>кровоизлияние у плода и новорожденного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P52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нарушения церебрального статуса у новорожденного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P91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</w:pPr>
            <w:r>
              <w:t>врожденные аномалии (пороки развития) нервной системы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врожденные аномалии системы кровообращения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расщелина губы и неба (заячья губа и волчья пасть)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Q35 - Q37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хромосомные аномалии, не классифицированные в других рубриках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Q90 - Q99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R00 - R99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lastRenderedPageBreak/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</w:t>
            </w:r>
          </w:p>
          <w:p w:rsidR="00DD6877" w:rsidRDefault="00DD6877">
            <w:pPr>
              <w:pStyle w:val="ConsPlusNormal"/>
            </w:pPr>
            <w:r>
              <w:t>открытые укушенные раны (только с кодом внешней причины W54)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S01, S11, S21, S31, S41, S51, S61, S71, S81, S91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COVID-19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U07.1, U07.2</w:t>
            </w:r>
          </w:p>
        </w:tc>
        <w:tc>
          <w:tcPr>
            <w:tcW w:w="70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99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57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sectPr w:rsidR="00DD687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2"/>
      </w:pPr>
      <w:r>
        <w:t>Раздел 2.1 Дети первого года жизни.</w:t>
      </w:r>
    </w:p>
    <w:p w:rsidR="00DD6877" w:rsidRDefault="00DD6877">
      <w:pPr>
        <w:pStyle w:val="ConsPlusNormal"/>
        <w:jc w:val="center"/>
      </w:pPr>
      <w:r>
        <w:t>Факторы, влияющие на состояние здоровья населения</w:t>
      </w:r>
    </w:p>
    <w:p w:rsidR="00DD6877" w:rsidRDefault="00DD6877">
      <w:pPr>
        <w:pStyle w:val="ConsPlusNormal"/>
        <w:jc w:val="center"/>
      </w:pPr>
      <w:r>
        <w:t>и обращения в медицинские организации (с профилактической</w:t>
      </w:r>
    </w:p>
    <w:p w:rsidR="00DD6877" w:rsidRDefault="00DD6877">
      <w:pPr>
        <w:pStyle w:val="ConsPlusNormal"/>
        <w:jc w:val="center"/>
      </w:pPr>
      <w:r>
        <w:t>и иными целями), единица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077"/>
        <w:gridCol w:w="1304"/>
        <w:gridCol w:w="964"/>
        <w:gridCol w:w="964"/>
      </w:tblGrid>
      <w:tr w:rsidR="00DD6877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bookmarkStart w:id="26" w:name="P4007"/>
            <w:bookmarkEnd w:id="26"/>
            <w:r>
              <w:t>(1600)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</w:t>
            </w:r>
            <w:hyperlink r:id="rId16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92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Обращения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из них повторные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</w:pPr>
            <w:r>
              <w:t>обращения в медицинские организации для медицинского осмотра и обследования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Z13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обращения в связи с получением</w:t>
            </w:r>
          </w:p>
          <w:p w:rsidR="00DD6877" w:rsidRDefault="00DD6877">
            <w:pPr>
              <w:pStyle w:val="ConsPlusNormal"/>
              <w:ind w:left="849"/>
            </w:pPr>
            <w:r>
              <w:t>медицинских документов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Z02.7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наблюдение при подозрении на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Z03.8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скрининговое обследование с целью выявления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Z11.5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инфекционными болезнями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Z20 - Z29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контакт с больным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носительство возбудителя инфекционной болезни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носительство возбудителя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Z40 - Z54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помощь, включающая использование реабилитационных процедур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паллиативная помощь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Z55 - Z65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lastRenderedPageBreak/>
              <w:t>обращения в медицинские организации в связи с другими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Z70 - Z76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 проблемы, связанные с образом жизни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личным или семейным анамнезом и определенными обстоятельствами, влияющими на здоровье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 заболевания в семейном анамнезе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Z84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глухота и потеря слуха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27" w:name="P4108"/>
            <w:bookmarkEnd w:id="27"/>
            <w:r>
              <w:t>1.7.1.1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Z82.2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наличие илеостомы, колостомы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Z93.2, Z93.3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(1601)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лиц, зарегистрированных пациентов в возрасте до 3 лет - всего 1 _________, из них в возрасте до 1 года 2 _______, из них (из </w:t>
            </w:r>
            <w:hyperlink w:anchor="P2962">
              <w:r>
                <w:rPr>
                  <w:color w:val="0000FF"/>
                </w:rPr>
                <w:t>стр. 1</w:t>
              </w:r>
            </w:hyperlink>
            <w:r>
              <w:t xml:space="preserve">) с диагнозом, установленным впервые в жизни 3 ______, из них в возрасте до 1 года 4 _______, состоит под диспансерным наблюдением на конец отчетного года детей в возрасте до 3 лет (из гр. 18 и 19 </w:t>
            </w:r>
            <w:hyperlink w:anchor="P2962">
              <w:r>
                <w:rPr>
                  <w:color w:val="0000FF"/>
                </w:rPr>
                <w:t>стр. 1.0</w:t>
              </w:r>
            </w:hyperlink>
            <w:r>
              <w:t>) 5 _____, из них в возрасте до 1 года 6 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(1650)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</w:t>
            </w:r>
            <w:hyperlink w:anchor="P4108">
              <w:r>
                <w:rPr>
                  <w:color w:val="0000FF"/>
                </w:rPr>
                <w:t>стр. 1.7.1.1</w:t>
              </w:r>
            </w:hyperlink>
            <w:r>
              <w:t>. таблицы 1600: обследовано на выявление кондуктивной и нейросенсорной потери слуха 1 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bookmarkStart w:id="28" w:name="P4126"/>
            <w:bookmarkEnd w:id="28"/>
            <w:r>
              <w:t>(1700)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Число новорожденных, поступивших под наблюдение данной организации - всего 1 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(1800)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Осмотрено новорожденных на 1 этапе аудиологического скрининга 1 _________, из них: выявлено с нарушениями слуха 2 ___________,</w:t>
            </w:r>
          </w:p>
          <w:p w:rsidR="00DD6877" w:rsidRDefault="00DD6877">
            <w:pPr>
              <w:pStyle w:val="ConsPlusNormal"/>
              <w:jc w:val="both"/>
            </w:pPr>
            <w:r>
              <w:t>из числа выявленных с нарушением слуха на I этапе аудиологического скрининга обследовано на 2 этапе аудиологического скрининга 3 _________, из них: выявлено с нарушениями слуха 4 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(1900)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числа новорожденных поступивших под наблюдение </w:t>
            </w:r>
            <w:hyperlink w:anchor="P4126">
              <w:r>
                <w:rPr>
                  <w:color w:val="0000FF"/>
                </w:rPr>
                <w:t>(табл. 1700)</w:t>
              </w:r>
            </w:hyperlink>
            <w:r>
              <w:t xml:space="preserve"> обследовано на: фенилкетонурию 1 _________, врожденный гипотиреоз 2__________,</w:t>
            </w:r>
          </w:p>
          <w:p w:rsidR="00DD6877" w:rsidRDefault="00DD6877">
            <w:pPr>
              <w:pStyle w:val="ConsPlusNormal"/>
              <w:jc w:val="both"/>
            </w:pPr>
            <w:r>
              <w:t>адреногенитальный синдром 3 _____________, галактоземию 4 ____________, муковисцидоз 5 ___________, наследственные и/или врожденные заболевания в рамках расширенного неонатального скрининга 6 __________, из них на наследственные болезни обмена методом тандемной масс-спектрометрии 7 _______, спинальную мышечную дистрофию 8 _______, первичные иммунодефициты 9 __________.</w:t>
            </w: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r>
        <w:t>Раздел 3. Дети (15 - 17 лет включительно)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sectPr w:rsidR="00DD68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84"/>
        <w:gridCol w:w="907"/>
        <w:gridCol w:w="680"/>
        <w:gridCol w:w="737"/>
        <w:gridCol w:w="850"/>
        <w:gridCol w:w="992"/>
        <w:gridCol w:w="850"/>
        <w:gridCol w:w="680"/>
        <w:gridCol w:w="850"/>
        <w:gridCol w:w="964"/>
        <w:gridCol w:w="737"/>
        <w:gridCol w:w="850"/>
        <w:gridCol w:w="567"/>
      </w:tblGrid>
      <w:tr w:rsidR="00DD6877">
        <w:tc>
          <w:tcPr>
            <w:tcW w:w="13609" w:type="dxa"/>
            <w:gridSpan w:val="14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bookmarkStart w:id="29" w:name="P4142"/>
            <w:bookmarkEnd w:id="29"/>
            <w:r>
              <w:lastRenderedPageBreak/>
              <w:t>(2000)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88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90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по </w:t>
            </w:r>
            <w:hyperlink r:id="rId17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6603" w:type="dxa"/>
            <w:gridSpan w:val="8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</w:t>
            </w:r>
          </w:p>
        </w:tc>
        <w:tc>
          <w:tcPr>
            <w:tcW w:w="73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Снято с диспансерного наблюдения, чел</w:t>
            </w:r>
          </w:p>
        </w:tc>
        <w:tc>
          <w:tcPr>
            <w:tcW w:w="85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Состоит под диспансерным наблюдением на конец отчетного года, чел</w:t>
            </w:r>
          </w:p>
        </w:tc>
        <w:tc>
          <w:tcPr>
            <w:tcW w:w="56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4172">
              <w:r>
                <w:rPr>
                  <w:color w:val="0000FF"/>
                </w:rPr>
                <w:t>гр. 15</w:t>
              </w:r>
            </w:hyperlink>
            <w:r>
              <w:t>) юноши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8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всего, ед</w:t>
            </w:r>
          </w:p>
        </w:tc>
        <w:tc>
          <w:tcPr>
            <w:tcW w:w="73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из них юноши</w:t>
            </w:r>
          </w:p>
        </w:tc>
        <w:tc>
          <w:tcPr>
            <w:tcW w:w="1842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4163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2380" w:type="dxa"/>
            <w:gridSpan w:val="3"/>
          </w:tcPr>
          <w:p w:rsidR="00DD6877" w:rsidRDefault="00DD6877">
            <w:pPr>
              <w:pStyle w:val="ConsPlusNormal"/>
              <w:jc w:val="center"/>
            </w:pPr>
            <w:r>
              <w:t xml:space="preserve">из заболеваний с впервые в жизни установленным диагнозом (из </w:t>
            </w:r>
            <w:hyperlink w:anchor="P4166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96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из заболеваний с впервые в жизни установленным диагнозом (из </w:t>
            </w:r>
            <w:hyperlink w:anchor="P4166">
              <w:r>
                <w:rPr>
                  <w:color w:val="0000FF"/>
                </w:rPr>
                <w:t>гр. 9</w:t>
              </w:r>
            </w:hyperlink>
            <w:r>
              <w:t>) юноши</w:t>
            </w: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8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992" w:type="dxa"/>
          </w:tcPr>
          <w:p w:rsidR="00DD6877" w:rsidRDefault="00DD6877">
            <w:pPr>
              <w:pStyle w:val="ConsPlusNormal"/>
              <w:jc w:val="center"/>
            </w:pPr>
            <w:r>
              <w:t>с впервые в жизни установленным диагнозом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680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профосмотре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диспансеризации</w:t>
            </w:r>
          </w:p>
        </w:tc>
        <w:tc>
          <w:tcPr>
            <w:tcW w:w="96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</w:tcPr>
          <w:p w:rsidR="00DD6877" w:rsidRDefault="00DD6877">
            <w:pPr>
              <w:pStyle w:val="ConsPlusNormal"/>
              <w:jc w:val="center"/>
            </w:pPr>
            <w:bookmarkStart w:id="30" w:name="P4160"/>
            <w:bookmarkEnd w:id="30"/>
            <w:r>
              <w:t>1</w:t>
            </w:r>
          </w:p>
        </w:tc>
        <w:tc>
          <w:tcPr>
            <w:tcW w:w="884" w:type="dxa"/>
          </w:tcPr>
          <w:p w:rsidR="00DD6877" w:rsidRDefault="00DD6877">
            <w:pPr>
              <w:pStyle w:val="ConsPlusNormal"/>
              <w:jc w:val="center"/>
            </w:pPr>
            <w:bookmarkStart w:id="31" w:name="P4161"/>
            <w:bookmarkEnd w:id="31"/>
            <w:r>
              <w:t>2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bookmarkStart w:id="32" w:name="P4162"/>
            <w:bookmarkEnd w:id="32"/>
            <w:r>
              <w:t>3</w:t>
            </w:r>
          </w:p>
        </w:tc>
        <w:tc>
          <w:tcPr>
            <w:tcW w:w="680" w:type="dxa"/>
          </w:tcPr>
          <w:p w:rsidR="00DD6877" w:rsidRDefault="00DD6877">
            <w:pPr>
              <w:pStyle w:val="ConsPlusNormal"/>
              <w:jc w:val="center"/>
            </w:pPr>
            <w:bookmarkStart w:id="33" w:name="P4163"/>
            <w:bookmarkEnd w:id="33"/>
            <w:r>
              <w:t>4</w:t>
            </w:r>
          </w:p>
        </w:tc>
        <w:tc>
          <w:tcPr>
            <w:tcW w:w="737" w:type="dxa"/>
          </w:tcPr>
          <w:p w:rsidR="00DD6877" w:rsidRDefault="00DD6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DD6877" w:rsidRDefault="00DD6877">
            <w:pPr>
              <w:pStyle w:val="ConsPlusNormal"/>
              <w:jc w:val="center"/>
            </w:pPr>
            <w:bookmarkStart w:id="34" w:name="P4166"/>
            <w:bookmarkEnd w:id="34"/>
            <w:r>
              <w:t>9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D6877" w:rsidRDefault="00DD68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DD6877" w:rsidRDefault="00DD6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bookmarkStart w:id="35" w:name="P4172"/>
            <w:bookmarkEnd w:id="35"/>
            <w:r>
              <w:t>15</w:t>
            </w:r>
          </w:p>
        </w:tc>
        <w:tc>
          <w:tcPr>
            <w:tcW w:w="567" w:type="dxa"/>
          </w:tcPr>
          <w:p w:rsidR="00DD6877" w:rsidRDefault="00DD6877">
            <w:pPr>
              <w:pStyle w:val="ConsPlusNormal"/>
              <w:jc w:val="center"/>
            </w:pPr>
            <w:r>
              <w:t>16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</w:pPr>
            <w:r>
              <w:t>Зарегистрировано заболеваний - всего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36" w:name="P4175"/>
            <w:bookmarkEnd w:id="36"/>
            <w:r>
              <w:t>1.0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 том числе:</w:t>
            </w:r>
          </w:p>
          <w:p w:rsidR="00DD6877" w:rsidRDefault="00DD6877">
            <w:pPr>
              <w:pStyle w:val="ConsPlusNormal"/>
              <w:ind w:left="283"/>
            </w:pPr>
            <w:r>
              <w:t>некоторые инфекционные и паразитарные болезни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кишечные инфекции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A09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менингококковая инфекция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A39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вирусный гепатит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B15 - B19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из них хронический </w:t>
            </w:r>
            <w:r>
              <w:lastRenderedPageBreak/>
              <w:t>вирусный гепатит C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2.3.1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новообразования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злокачественные новообразования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C96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C81 - C96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доброкачественные новообразования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D10 - D36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анемии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D64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апластические анемии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D60 - D61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нарушения свертываемости крови, </w:t>
            </w:r>
            <w:r>
              <w:lastRenderedPageBreak/>
              <w:t>пурпура и другие геморрагические состояния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D65 - D69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гемофилия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D66 - D68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в т.ч. болезнь Виллебранда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D68.0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отдельные нарушения, вовлекающие иммунный механизм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D80 - D89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4" w:firstLine="283"/>
            </w:pPr>
            <w:r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D89.8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E89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болезни щитовидной железы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синдром врожденной йодной недостаточности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эндемический зоб, </w:t>
            </w:r>
            <w:r>
              <w:lastRenderedPageBreak/>
              <w:t>связанный с йодной недостаточностью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5.1.2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E01.0 - 2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E02, E03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формы нетоксического зоба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тиреотоксикоз (гипертиреоз)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тиреоидит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сахарный диабет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37" w:name="P4547"/>
            <w:bookmarkEnd w:id="37"/>
            <w:r>
              <w:t>5.2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из него:</w:t>
            </w:r>
          </w:p>
          <w:p w:rsidR="00DD6877" w:rsidRDefault="00DD6877">
            <w:pPr>
              <w:pStyle w:val="ConsPlusNormal"/>
              <w:jc w:val="center"/>
            </w:pPr>
            <w:r>
              <w:t>с поражением глаз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E10.3, E11.3, E12.3, E13.3, E14.3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с поражением почек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E10.2, E11.2, E12.2, E13.2, E14.2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 xml:space="preserve">из него (из </w:t>
            </w:r>
            <w:hyperlink w:anchor="P4547">
              <w:r>
                <w:rPr>
                  <w:color w:val="0000FF"/>
                </w:rPr>
                <w:t>стр. 5.2</w:t>
              </w:r>
            </w:hyperlink>
            <w:r>
              <w:t>):</w:t>
            </w:r>
          </w:p>
          <w:p w:rsidR="00DD6877" w:rsidRDefault="00DD6877">
            <w:pPr>
              <w:pStyle w:val="ConsPlusNormal"/>
              <w:ind w:left="1132"/>
            </w:pPr>
            <w:r>
              <w:t>сахарный диабет I типа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38" w:name="P4591"/>
            <w:bookmarkEnd w:id="38"/>
            <w:r>
              <w:t>5.2.3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lastRenderedPageBreak/>
              <w:t>сахарный диабет II типа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39" w:name="P4605"/>
            <w:bookmarkEnd w:id="39"/>
            <w:r>
              <w:t>5.2.4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гиперфункция гипофиза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гипопитуитаризм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несахарный диабет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адреногенитальные расстройства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дисфункция яичников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дисфункция яичек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недостаточность питания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ожирение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40" w:name="P4717"/>
            <w:bookmarkEnd w:id="40"/>
            <w:r>
              <w:t>5.11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них, крайняя степень ожирения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41" w:name="P4731"/>
            <w:bookmarkEnd w:id="41"/>
            <w:r>
              <w:t>5.11.1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фенилкетонурия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нарушения обмена галактозы (галактоземия)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E74.2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болезнь Гоше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E75.2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нарушения обмена гликозаминогликанов (мукополисахаридозы)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муковисцидоз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психические расстройства и расстройства поведения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F01, F03 - F99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F10 - F19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невротические, связанные со стрессом и соматоформные расстройства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F40 - F48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bottom"/>
          </w:tcPr>
          <w:p w:rsidR="00DD6877" w:rsidRDefault="00DD6877">
            <w:pPr>
              <w:pStyle w:val="ConsPlusNormal"/>
              <w:ind w:left="566"/>
            </w:pPr>
            <w:r>
              <w:t>детский аутизм, атипичный аутизм, синдром Ретта, дезинтегративное расстройство детского возраста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F84.0 - 3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воспалительные болезни центральной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G09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 xml:space="preserve">бактериальный </w:t>
            </w:r>
            <w:r>
              <w:lastRenderedPageBreak/>
              <w:t>менингит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7.1.1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энцефалит, миелит и энцефаломиелит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системные атрофии, поражающие преимущественно центральную нервную систему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G10 - G12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экстрапирамидные и другие двигательные нарушения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G20, G21, G23 - G25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другие экстрапирамидные и двигательные нарушения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дегенеративные болезни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G30 - G31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демиелинизирующие болезни центральной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G35 - G37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рассеянный склероз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эпизодические и пароксизмальные </w:t>
            </w:r>
            <w:r>
              <w:lastRenderedPageBreak/>
              <w:t>расстройства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7.6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эпилепсия, эпилептический статус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G50 - G64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синдром Гийена-Барре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G61.0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нервно-мышечного синапса и мышц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G70 - G73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миастения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G70.0, 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 xml:space="preserve">мышечная дистрофия </w:t>
            </w:r>
            <w:r>
              <w:lastRenderedPageBreak/>
              <w:t>Дюшенна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7.8.2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G71.0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церебральный паралич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расстройства вегетативной (автономной)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сосудистые миелопатии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G95.1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глаза и его придаточного аппарата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конъюнктивит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кератит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него</w:t>
            </w:r>
          </w:p>
          <w:p w:rsidR="00DD6877" w:rsidRDefault="00DD6877">
            <w:pPr>
              <w:pStyle w:val="ConsPlusNormal"/>
              <w:ind w:left="849"/>
            </w:pPr>
            <w:r>
              <w:t>язва роговицы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катаракта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H25 - H26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хориоретинальное воспаление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отслойка сетчатки с разрывом сетчатки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H33.0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преретинопатия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дегенерация макулы и заднего полюса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глаукома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дегенеративная миопия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H44.2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зрительного нерва и зрительных путей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H46 - H48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атрофия зрительного нерва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H47.2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H49 - H52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миопия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астигматизм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слепота и пониженное зрение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слепота обоих глаз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болезни уха и сосцевидного отростка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болезни наружного уха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H61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среднего уха и сосцевидного отростка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H65 - H66, H68 - H74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средний отит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H65.0, H65.1, H66.0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хронический средний отит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H65.2 - 4; H66.1 - 3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болезни слуховой (евстахиевой) трубы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H68 - H69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перфорация барабанной перепонки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другие болезни среднего уха и сосцевидного отростка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внутреннего уха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H80 - H81, H83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отосклероз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болезнь Меньера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H81.0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кондуктивная и нейросенсорная потеря слуха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кондуктивная потеря слуха двусторонняя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нейросенсорная потеря слуха двусторонняя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системы кровообращения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острая ревматическая лихорадка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I02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хронические ревматические болезни сердца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ревматические поражения клапанов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болезни, характеризующиеся повышенным кровяным </w:t>
            </w:r>
            <w:r>
              <w:lastRenderedPageBreak/>
              <w:t>давлением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I10 - I13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эссенциальная гипертензия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гипертензивная болезнь почки (гипертоническая болезнь с преимущественным поражением почек)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ишемические болезни сердца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I20 - I25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стенокардия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lastRenderedPageBreak/>
              <w:t>из нее</w:t>
            </w:r>
          </w:p>
          <w:p w:rsidR="00DD6877" w:rsidRDefault="00DD6877">
            <w:pPr>
              <w:pStyle w:val="ConsPlusNormal"/>
              <w:ind w:left="1132"/>
            </w:pPr>
            <w:r>
              <w:t>нестабильная стенокардия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инфаркт миокарда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повторный инфаркт миокарда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другие формы острых ишемических болезней сердца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хроническая ишемическая болезнь сердца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нее</w:t>
            </w:r>
          </w:p>
          <w:p w:rsidR="00DD6877" w:rsidRDefault="00DD6877">
            <w:pPr>
              <w:pStyle w:val="ConsPlusNormal"/>
              <w:ind w:left="1132"/>
            </w:pPr>
            <w:r>
              <w:t>постинфарктный кардиосклероз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I25.8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болезни сердца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I30 - I51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перикардит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и подострый эндокардит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миокардит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кардиомиопатия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цереброваскулярные болезни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I60 - I69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субарахноидальное кровоизлияние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внутримозговое и другое внутричерепное кровоизлияние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I61, I62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инфаркт мозга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инсульт, не уточненный как кровоизлияние или инфаркт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закупорка и стеноз прецеребральных, церебральных артерий, не приводящие к инфаркту мозга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I65 - I66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другие цереброваскулярные болезни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</w:t>
            </w:r>
          </w:p>
          <w:p w:rsidR="00DD6877" w:rsidRDefault="00DD6877">
            <w:pPr>
              <w:pStyle w:val="ConsPlusNormal"/>
              <w:ind w:left="1132"/>
            </w:pPr>
            <w:r>
              <w:t>церебральный атеросклероз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I67.2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последствия цереброваскулярных болезней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эндартериит, тромбангиит облитерирующий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I70.2, I73.1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вен, лимфатических сосудов и лимфатических узлов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I80 - I83, I85 - I89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флебит и тромбофлебит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тромбоз портальной вены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варикозное расширение вен нижних конечностей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органов дыхания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J98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J06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ларингит и трахеит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острый обструктивный ларингит (круп) и эпиглоттит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грипп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J09 - J11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пневмонии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J12 - J16, J18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бронхопневмония, вызванная S.Pneumoniae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острые респираторные инфекции нижних дыхательных путей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J20 - J22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аллергический ринит (поллиноз)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J30.1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хронические болезни миндалин и аденоидов, перитонзилляр-ный абсцесс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J35 - J36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бронхит хронический и неуточненный, эмфизема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J40 - J43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другая хроническая обструктивная легочная болезнь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бронхоэктатическая болезнь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астма; астматический статус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J45, J46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другие 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J84 - J90, J92 - J94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органов пищеварения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K00 - K92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язва желудка и двенадцати-перстной кишки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K25 - K26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гастрит и дуоденит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грыжи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К40 - К46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неинфекционный энтерит и колит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K50 - K52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болезни кишечника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К55 - К63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паралитический илеус и непроходимость кишечника без грыжи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геморрой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К64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болезни печени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K70 - K76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фиброз и цирроз печени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К74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желчного пузыря, желчевыводящих путей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K80 - 83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поджелудочной железы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K85 - K86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острый панкреатит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К85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кожи и подкожной клетчатки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L00 - L98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атопический дерматит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контактный дерматит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L23 - L25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дерматиты (экзема)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L30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псориаз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него псориаз артропатический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L40.5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дискоидная красная волчанка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L93.0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локализованная склеродермия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артропатии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M25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849"/>
            </w:pPr>
            <w:r>
              <w:t>пневмококковый артрит и полиартрит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M00.1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реактивные артропатии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ревматоидный артрит (серопозитивный и серонегативный)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M05 - M06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юношеский (ювенильный) артрит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артрозы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M15 - M19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системные поражения соединительной ткани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M30 - M35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системная красная волчанка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деформирующие дорсопатии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из них: кифоз, лордоз, сколиоз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спондилопатии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M45 - M48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анкилозирующий спондилит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поражение синовиальных оболочек и сухожилий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M65 - M67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остеопатии и хондропатии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M80 - M94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849"/>
            </w:pPr>
            <w:r>
              <w:t>остеопороз с патологическим переломом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остеопороз без патологического перелома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мочеполовой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гломерулярные, тубулоинтер-стициальные болезни почек, другие болезни почки и мочеточника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N07, N09 - N15, N25 - N28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почечная недостаточность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N17 - N19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мочекаменная болезнь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N20 - N21, N23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болезни мочевой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N30 - N32, N34 - N36, N39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предстательной железы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N40 - N42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доброкачественная дисплазия молочной железы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N60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воспалительные болезни женских тазовых органов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N70 - N73, N75 - N76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сальпингит и оофорит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эндометриоз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эрозия и эктропион шейки матки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расстройства менструаций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N91 - N94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беременность, роды и послеродовой период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16.0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O00 - O99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42" w:name="P7095"/>
            <w:bookmarkEnd w:id="42"/>
            <w:r>
              <w:t>17.0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P00 - P04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врожденные аномалии развития нервной системы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аномалии глаза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Q10 - Q15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аномалии системы кровообращения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аномалии женских половых органов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неопределенность пола и псевдогермафродитизм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Q56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врожденные деформации бедра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Q65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врожденный ихтиоз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нейрофиброматоз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Q85.0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синдром Дауна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Q90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R00 - R99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</w:t>
            </w:r>
          </w:p>
          <w:p w:rsidR="00DD6877" w:rsidRDefault="00DD6877">
            <w:pPr>
              <w:pStyle w:val="ConsPlusNormal"/>
              <w:ind w:left="283"/>
            </w:pPr>
            <w:r>
              <w:t>открытые укушенные раны (только с кодом внешней причины W54)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S01, S11, S21, S31, S41, S51, S61, S71, S81, S91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61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COVID-19</w:t>
            </w:r>
          </w:p>
        </w:tc>
        <w:tc>
          <w:tcPr>
            <w:tcW w:w="88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U07.1, U07.2</w:t>
            </w: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sectPr w:rsidR="00DD6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(2001)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зарегистрированных пациентов - всего 1 ______________, из них с диагнозом, установленным впервые в жизни 2 ______________, состоит под диспансерным наблюдением на конец отчетного года (из </w:t>
            </w:r>
            <w:hyperlink w:anchor="P4175">
              <w:r>
                <w:rPr>
                  <w:color w:val="0000FF"/>
                </w:rPr>
                <w:t>стр. 1.0</w:t>
              </w:r>
            </w:hyperlink>
            <w:r>
              <w:t xml:space="preserve">, гр. 15) 3 ________________, передано под наблюдение во взрослую поликлинику 4 _______________, из общего числа зарегистрированных пациентов с диагнозом, установленным впервые в жизни (из </w:t>
            </w:r>
            <w:hyperlink w:anchor="P4161">
              <w:r>
                <w:rPr>
                  <w:color w:val="0000FF"/>
                </w:rPr>
                <w:t>гр. 2</w:t>
              </w:r>
            </w:hyperlink>
            <w:r>
              <w:t>), выявлено при профосмотре и диспансеризации и подлежало диспансерному наблюдению 5______________, из них находилось под диспансерным наблюдением в отчетном году (из гр. 5) 6 ______________.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(2003)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числа пациентов, состоящих на конец отчетного года под диспансерным наблюдением </w:t>
            </w:r>
            <w:hyperlink w:anchor="P4172">
              <w:r>
                <w:rPr>
                  <w:color w:val="0000FF"/>
                </w:rPr>
                <w:t>(гр. 15)</w:t>
              </w:r>
            </w:hyperlink>
            <w:r>
              <w:t>: состоит под диспансерным наблюдением лиц с хроническим вирусным гепатитом (B18) и циррозом печени (К74.6) одновременно 1 ________, с хроническим вирусным гепатитом (B18) и гепатоцеллюлярным раком (C22.0) одновременно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(2004)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лиц с болезнями системы кровообращения 1 ______________, из них состоявших под диспансерным наблюдением по поводу болезней системы кровообращения (из </w:t>
            </w:r>
            <w:hyperlink w:anchor="P4160">
              <w:r>
                <w:rPr>
                  <w:color w:val="0000FF"/>
                </w:rPr>
                <w:t>гр. 1</w:t>
              </w:r>
            </w:hyperlink>
            <w:r>
              <w:t xml:space="preserve">) 2 ____________, из них снято с диспансерного наблюдения (из </w:t>
            </w:r>
            <w:hyperlink w:anchor="P4161">
              <w:r>
                <w:rPr>
                  <w:color w:val="0000FF"/>
                </w:rPr>
                <w:t>гр. 2</w:t>
              </w:r>
            </w:hyperlink>
            <w:r>
              <w:t xml:space="preserve">) 3____________, из них умерло (из </w:t>
            </w:r>
            <w:hyperlink w:anchor="P4162">
              <w:r>
                <w:rPr>
                  <w:color w:val="0000FF"/>
                </w:rPr>
                <w:t>гр. 3</w:t>
              </w:r>
            </w:hyperlink>
            <w:r>
              <w:t xml:space="preserve">) 4 ___________, из них умерло от болезней системы кровообращения (из </w:t>
            </w:r>
            <w:hyperlink w:anchor="P4163">
              <w:r>
                <w:rPr>
                  <w:color w:val="0000FF"/>
                </w:rPr>
                <w:t>гр. 4</w:t>
              </w:r>
            </w:hyperlink>
            <w:r>
              <w:t>) 5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(2005)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числа с впервые в жизни установленным диагнозом ожирение (из гр. 9 </w:t>
            </w:r>
            <w:hyperlink w:anchor="P4717">
              <w:r>
                <w:rPr>
                  <w:color w:val="0000FF"/>
                </w:rPr>
                <w:t>стр. 5.11</w:t>
              </w:r>
            </w:hyperlink>
            <w:r>
              <w:t xml:space="preserve">) у юношей 1 _____, крайняя степень ожирения (из гр. 9 </w:t>
            </w:r>
            <w:hyperlink w:anchor="P4731">
              <w:r>
                <w:rPr>
                  <w:color w:val="0000FF"/>
                </w:rPr>
                <w:t>стр. 5.11.1</w:t>
              </w:r>
            </w:hyperlink>
            <w:r>
              <w:t>) у юношей 2 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(2006)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детей (физических лиц) с сахарным диабетом 1 типа, состоявших под диспансерным наблюдением в отчетном периоде (из гр. 8 </w:t>
            </w:r>
            <w:hyperlink w:anchor="P4591">
              <w:r>
                <w:rPr>
                  <w:color w:val="0000FF"/>
                </w:rPr>
                <w:t>строки 5.2.3</w:t>
              </w:r>
            </w:hyperlink>
            <w:r>
              <w:t>), обеспечено системами непрерывного мониторинга глюкозы крови 1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(2007)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детей (физических лиц) с сахарным диабетом 1 или 2 типа, состоявших под диспансерным наблюдением в отчетном периоде (из гр. 8 </w:t>
            </w:r>
            <w:hyperlink w:anchor="P4591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4605">
              <w:r>
                <w:rPr>
                  <w:color w:val="0000FF"/>
                </w:rPr>
                <w:t>5.2.4</w:t>
              </w:r>
            </w:hyperlink>
            <w:r>
              <w:t xml:space="preserve">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</w:t>
            </w:r>
            <w:hyperlink w:anchor="P4160">
              <w:r>
                <w:rPr>
                  <w:color w:val="0000FF"/>
                </w:rPr>
                <w:t>гр. 1</w:t>
              </w:r>
            </w:hyperlink>
            <w:r>
              <w:t>)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(2009)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детей (физических лиц) с сахарным диабетом 1 или 2 типа, состоявших под </w:t>
            </w:r>
            <w:r>
              <w:lastRenderedPageBreak/>
              <w:t xml:space="preserve">диспансерным наблюдением в отчетном периоде (из гр. 8 </w:t>
            </w:r>
            <w:hyperlink w:anchor="P4591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4605">
              <w:r>
                <w:rPr>
                  <w:color w:val="0000FF"/>
                </w:rPr>
                <w:t>5.2.4</w:t>
              </w:r>
            </w:hyperlink>
            <w:r>
              <w:t>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 осуществляющих диспансерное наблюдение 1 ________.</w:t>
            </w: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2"/>
      </w:pPr>
      <w:r>
        <w:t>Раздел 3.1 Дети (15 - 17 лет включительно).</w:t>
      </w:r>
    </w:p>
    <w:p w:rsidR="00DD6877" w:rsidRDefault="00DD6877">
      <w:pPr>
        <w:pStyle w:val="ConsPlusNormal"/>
        <w:jc w:val="center"/>
      </w:pPr>
      <w:r>
        <w:t>Факторы, влияющие на состояние здоровья населения</w:t>
      </w:r>
    </w:p>
    <w:p w:rsidR="00DD6877" w:rsidRDefault="00DD6877">
      <w:pPr>
        <w:pStyle w:val="ConsPlusNormal"/>
        <w:jc w:val="center"/>
      </w:pPr>
      <w:r>
        <w:t>и обращения в медицинские организации (с профилактической</w:t>
      </w:r>
    </w:p>
    <w:p w:rsidR="00DD6877" w:rsidRDefault="00DD6877">
      <w:pPr>
        <w:pStyle w:val="ConsPlusNormal"/>
        <w:jc w:val="center"/>
      </w:pPr>
      <w:r>
        <w:t>и иными целями), единица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077"/>
        <w:gridCol w:w="1304"/>
        <w:gridCol w:w="964"/>
        <w:gridCol w:w="964"/>
      </w:tblGrid>
      <w:tr w:rsidR="00DD6877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bookmarkStart w:id="43" w:name="P7340"/>
            <w:bookmarkEnd w:id="43"/>
            <w:r>
              <w:t>(2100)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</w:t>
            </w:r>
            <w:hyperlink r:id="rId18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92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Обращения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из них повторные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из них: обращения в медицинские организации для медицинского осмотра и обследования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Z13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обращения в связи с получением медицинских документов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Z02.7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наблюдение при подозрении на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Z03.8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скрининговое обследование с целью выявления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Z11.5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инфекционными болезнями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Z20 - Z29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контакт с больным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носительство возбудителя инфекционной болезни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 носительство возбудителя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обстоятельствами, относящимися к репродуктивной функции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Z30 - Z39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Z40 - Z54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lastRenderedPageBreak/>
              <w:t>помощь, включающая использование реабилитационных процедур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1.4.1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реабилитация лиц, страдающих алкоголизмом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реабилитация лиц, страдающих наркоманиями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паллиативная помощь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Z55 - Z65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другими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Z70 - Z76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обращения в организации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консультирование и наблюдение по поводу алкоголизма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консультирование и наблюдение по поводу наркомании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консультирование и наблюдение по поводу курения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проблемы, связанные с образом жизни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употребление табака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употребление алкоголя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использование наркотиков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склонность к азартным играм и пари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личным или семейным анамнезом и определенными обстоятельствами, влияющими на здоровье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</w:pPr>
            <w:r>
              <w:t>из них: заболевания в семейном анамнезе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Z84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наличие илеостомы, колостомы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Z93.2, Z93.3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2"/>
      </w:pPr>
      <w:r>
        <w:t>Раздел 3.2 Обучающиеся в образовательных организациях</w:t>
      </w:r>
    </w:p>
    <w:p w:rsidR="00DD6877" w:rsidRDefault="00DD6877">
      <w:pPr>
        <w:pStyle w:val="ConsPlusNormal"/>
        <w:jc w:val="center"/>
      </w:pPr>
      <w:r>
        <w:t>(3 года - 17 лет включительно): дошкольники и школьники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927"/>
        <w:gridCol w:w="710"/>
        <w:gridCol w:w="907"/>
        <w:gridCol w:w="1077"/>
        <w:gridCol w:w="964"/>
        <w:gridCol w:w="964"/>
        <w:gridCol w:w="964"/>
      </w:tblGrid>
      <w:tr w:rsidR="00DD6877"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bookmarkStart w:id="44" w:name="P7510"/>
            <w:bookmarkEnd w:id="44"/>
            <w:r>
              <w:t>(2200)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 классов и отдельных заболеваний</w:t>
            </w:r>
          </w:p>
        </w:tc>
        <w:tc>
          <w:tcPr>
            <w:tcW w:w="71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90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по </w:t>
            </w:r>
            <w:hyperlink r:id="rId19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 у дошкольников всего, ед</w:t>
            </w:r>
          </w:p>
        </w:tc>
        <w:tc>
          <w:tcPr>
            <w:tcW w:w="2892" w:type="dxa"/>
            <w:gridSpan w:val="3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 у школьников, ед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71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7 - 10 лет включительно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11 - 14 лет включительно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15 - 17 лет включительно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7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Зарегистрировано заболеваний - всего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  <w:tcBorders>
              <w:right w:val="nil"/>
            </w:tcBorders>
            <w:vAlign w:val="center"/>
          </w:tcPr>
          <w:p w:rsidR="00DD6877" w:rsidRDefault="00DD6877">
            <w:pPr>
              <w:pStyle w:val="ConsPlusNormal"/>
            </w:pPr>
            <w:r>
              <w:t>в том числе:</w:t>
            </w:r>
          </w:p>
        </w:tc>
        <w:tc>
          <w:tcPr>
            <w:tcW w:w="1927" w:type="dxa"/>
            <w:tcBorders>
              <w:lef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некоторые инфекционные и паразитарные болезни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  <w:tcBorders>
              <w:right w:val="nil"/>
            </w:tcBorders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927" w:type="dxa"/>
            <w:tcBorders>
              <w:left w:val="nil"/>
            </w:tcBorders>
          </w:tcPr>
          <w:p w:rsidR="00DD6877" w:rsidRDefault="00DD6877">
            <w:pPr>
              <w:pStyle w:val="ConsPlusNormal"/>
            </w:pPr>
            <w:r>
              <w:t>из них: кишечные инфекции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A09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новообразования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анемии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D64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E89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болезни щитовидной железы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1134" w:firstLine="284"/>
            </w:pPr>
            <w:r>
              <w:t>из них: эндемический зоб, связанный с йодной недостаточностью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E01.0 - 2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сахарный диабет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lastRenderedPageBreak/>
              <w:t>из него: сахарный диабет I типа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дисфункция яичников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дисфункция яичек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недостаточность питания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ожирение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них, крайняя степень ожирения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психические расстройства и расстройства поведения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F01, F03 - F99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F10 - F19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невротические, связанные со стрессом и соматоформные расстройства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F40 - F48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расстройства психологического развития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F80 - F89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нервной системы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глаза и его придаточного аппарата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болезни мышц глаза, нарушения содружественного движения глаз, аккомодации и рефракции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H49 - H52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 миопия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уха и сосцевидного отростка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системы кровообращения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болезни, характеризующиеся повышенным кровяным давлением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I10 - I13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болезни органов дыхания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J98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острые респираторные инфекции верхних дыхательных путей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J06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грипп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J09 - J11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пневмонии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J12 - J16, J18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острые респираторные инфекции нижних дыхательных путей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J20 - J22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бронхит хронический и неуточненный, эмфизема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J40 - J43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астма; астматический статус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J45, J46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органов пищеварения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K00 - K92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гастрит и дуоденит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печени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K70 - K76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желчного пузыря, желчевыводящих путей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K80 - K83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поджелудочной железы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K85 - K86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кожи и подкожной клетчатки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L00 - L98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атопический дерматит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контактный дерматит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L23 - L25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дерматиты (экзема)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L30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артропатии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M25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деформирующие дорсопатии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M43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 кифоз, лордоз, сколиоз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болезни мочеполовой системы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N07, N09 - N15, N25 - N28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воспалительные болезни женских тазовых органов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N70 - N73, N75 - N76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сальпингит и оофорит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15.2.1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расстройства менструаций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N91 - N94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58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COVID-19</w:t>
            </w:r>
          </w:p>
        </w:tc>
        <w:tc>
          <w:tcPr>
            <w:tcW w:w="71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21.0</w:t>
            </w: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U07.1, U07.2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r>
        <w:t>Раздел 4. Взрослые 18 лет и более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sectPr w:rsidR="00DD68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882"/>
        <w:gridCol w:w="1020"/>
        <w:gridCol w:w="992"/>
        <w:gridCol w:w="850"/>
        <w:gridCol w:w="907"/>
        <w:gridCol w:w="850"/>
        <w:gridCol w:w="850"/>
        <w:gridCol w:w="1247"/>
        <w:gridCol w:w="737"/>
        <w:gridCol w:w="850"/>
      </w:tblGrid>
      <w:tr w:rsidR="00DD6877">
        <w:tc>
          <w:tcPr>
            <w:tcW w:w="13380" w:type="dxa"/>
            <w:gridSpan w:val="11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bookmarkStart w:id="45" w:name="P7909"/>
            <w:bookmarkEnd w:id="45"/>
            <w:r>
              <w:lastRenderedPageBreak/>
              <w:t>(3000)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88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по </w:t>
            </w:r>
            <w:hyperlink r:id="rId20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696" w:type="dxa"/>
            <w:gridSpan w:val="6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</w:t>
            </w:r>
          </w:p>
        </w:tc>
        <w:tc>
          <w:tcPr>
            <w:tcW w:w="73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Снято с диспансерного наблюдения, чел</w:t>
            </w:r>
          </w:p>
        </w:tc>
        <w:tc>
          <w:tcPr>
            <w:tcW w:w="85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Состоит под диспансерным наблюдением на конец отчетного года, чел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8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Всего, ед</w:t>
            </w:r>
          </w:p>
        </w:tc>
        <w:tc>
          <w:tcPr>
            <w:tcW w:w="1757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7927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2947" w:type="dxa"/>
            <w:gridSpan w:val="3"/>
          </w:tcPr>
          <w:p w:rsidR="00DD6877" w:rsidRDefault="00DD6877">
            <w:pPr>
              <w:pStyle w:val="ConsPlusNormal"/>
              <w:jc w:val="center"/>
            </w:pPr>
            <w:r>
              <w:t xml:space="preserve">из заболеваний с впервые в жизни установленным диагнозом (из </w:t>
            </w:r>
            <w:hyperlink w:anchor="P7929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8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9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r>
              <w:t>с впервые в жизни установленным диагнозом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профосмотре</w:t>
            </w:r>
          </w:p>
        </w:tc>
        <w:tc>
          <w:tcPr>
            <w:tcW w:w="1247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диспансеризации определенных групп взрослого населения</w:t>
            </w: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</w:tcPr>
          <w:p w:rsidR="00DD6877" w:rsidRDefault="00DD6877">
            <w:pPr>
              <w:pStyle w:val="ConsPlusNormal"/>
              <w:jc w:val="center"/>
            </w:pPr>
            <w:bookmarkStart w:id="46" w:name="P7924"/>
            <w:bookmarkEnd w:id="46"/>
            <w:r>
              <w:t>1</w:t>
            </w:r>
          </w:p>
        </w:tc>
        <w:tc>
          <w:tcPr>
            <w:tcW w:w="882" w:type="dxa"/>
          </w:tcPr>
          <w:p w:rsidR="00DD6877" w:rsidRDefault="00DD6877">
            <w:pPr>
              <w:pStyle w:val="ConsPlusNormal"/>
              <w:jc w:val="center"/>
            </w:pPr>
            <w:bookmarkStart w:id="47" w:name="P7925"/>
            <w:bookmarkEnd w:id="47"/>
            <w:r>
              <w:t>2</w:t>
            </w:r>
          </w:p>
        </w:tc>
        <w:tc>
          <w:tcPr>
            <w:tcW w:w="1020" w:type="dxa"/>
          </w:tcPr>
          <w:p w:rsidR="00DD6877" w:rsidRDefault="00DD6877">
            <w:pPr>
              <w:pStyle w:val="ConsPlusNormal"/>
              <w:jc w:val="center"/>
            </w:pPr>
            <w:bookmarkStart w:id="48" w:name="P7926"/>
            <w:bookmarkEnd w:id="48"/>
            <w:r>
              <w:t>3</w:t>
            </w:r>
          </w:p>
        </w:tc>
        <w:tc>
          <w:tcPr>
            <w:tcW w:w="992" w:type="dxa"/>
          </w:tcPr>
          <w:p w:rsidR="00DD6877" w:rsidRDefault="00DD6877">
            <w:pPr>
              <w:pStyle w:val="ConsPlusNormal"/>
              <w:jc w:val="center"/>
            </w:pPr>
            <w:bookmarkStart w:id="49" w:name="P7927"/>
            <w:bookmarkEnd w:id="49"/>
            <w:r>
              <w:t>4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bookmarkStart w:id="50" w:name="P7929"/>
            <w:bookmarkEnd w:id="50"/>
            <w:r>
              <w:t>9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DD6877" w:rsidRDefault="00DD6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D6877" w:rsidRDefault="00DD6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bookmarkStart w:id="51" w:name="P7934"/>
            <w:bookmarkEnd w:id="51"/>
            <w:r>
              <w:t>15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Зарегистрировано заболеваний - всего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2" w:name="P7936"/>
            <w:bookmarkEnd w:id="52"/>
            <w:r>
              <w:t>1.0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в том числе:</w:t>
            </w:r>
          </w:p>
          <w:p w:rsidR="00DD6877" w:rsidRDefault="00DD6877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кишечные инфекции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A09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менингококковая инфекция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A39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вирусный гепатит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B15 - B19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 хронический вирусный гепатит C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новообразования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злокачественные новообразования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C96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C81 - C96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доброкачественные новообразования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D10 - D36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лейомиома матки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анемии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D64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апластические анемии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D60 - D61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нарушения свертываемости крови, пурпура и другие геморрагические состояния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D65 - D69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гемофилия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D66 - D68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 т.ч. болезнь Виллебранда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D68.0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отдельные нарушения, вовлекающие иммунный механизм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D80 - D89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 xml:space="preserve">из них другие уточненные нарушения с вовлечением иммунного механизма, не классифицированные в других </w:t>
            </w:r>
            <w:r>
              <w:lastRenderedPageBreak/>
              <w:t>рубриках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4.3.1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D89.8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E89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болезни щитовидной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синдром врожденной йодной недостаточности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эндемический зоб, связанный с йодной недостаточностью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E01.0 - 2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E02, E03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E02, E03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формы нетоксического зоба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тиреотоксикоз (гипертиреоз)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тиреоидит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сахарный диабет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3" w:name="P8252"/>
            <w:bookmarkEnd w:id="53"/>
            <w:r>
              <w:t>5.2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него:</w:t>
            </w:r>
          </w:p>
          <w:p w:rsidR="00DD6877" w:rsidRDefault="00DD6877">
            <w:pPr>
              <w:pStyle w:val="ConsPlusNormal"/>
              <w:ind w:left="566"/>
            </w:pPr>
            <w:r>
              <w:t>с поражением глаз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E10.3, E11.3, E12.3, E13.3, </w:t>
            </w:r>
            <w:r>
              <w:lastRenderedPageBreak/>
              <w:t>E14.3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 поражением почек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E10.2, E11.2, E12.2, E13.2, E14.2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из него (из </w:t>
            </w:r>
            <w:hyperlink w:anchor="P8252">
              <w:r>
                <w:rPr>
                  <w:color w:val="0000FF"/>
                </w:rPr>
                <w:t>стр. 5.2</w:t>
              </w:r>
            </w:hyperlink>
            <w:r>
              <w:t>):</w:t>
            </w:r>
          </w:p>
          <w:p w:rsidR="00DD6877" w:rsidRDefault="00DD6877">
            <w:pPr>
              <w:pStyle w:val="ConsPlusNormal"/>
              <w:ind w:left="849"/>
            </w:pPr>
            <w:r>
              <w:t>сахарный диабет I типа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4" w:name="P8287"/>
            <w:bookmarkEnd w:id="54"/>
            <w:r>
              <w:t>5.2.3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сахарный диабет II типа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5" w:name="P8298"/>
            <w:bookmarkEnd w:id="55"/>
            <w:r>
              <w:t>5.2.4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гиперфункция гипофиза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гипопитуитаризм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несахарный диабет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адреногенитальные расстройства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дисфункция яичников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дисфункция яичек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недостаточность питания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ожирение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6" w:name="P8386"/>
            <w:bookmarkEnd w:id="56"/>
            <w:r>
              <w:t>5.11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них, крайняя степень ожирения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7" w:name="P8397"/>
            <w:bookmarkEnd w:id="57"/>
            <w:r>
              <w:t>5.11.1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фенилкетонурия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нарушения обмена галактозы (галактоземия)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E74.2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болезнь Гоше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E75.2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нарушения обмена гликозаминогликанов (мукополисахаридозы)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муковисцидоз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F01, F03 - F99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</w:t>
            </w:r>
          </w:p>
          <w:p w:rsidR="00DD6877" w:rsidRDefault="00DD6877">
            <w:pPr>
              <w:pStyle w:val="ConsPlusNormal"/>
              <w:ind w:left="283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F10 - F19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невротические, связанные со стрессом и соматоформные расстройства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F40 - F48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воспалительные болезни центральной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G09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бактериальный менингит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энцефалит, миелит и энцефаломиелит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системные атрофии, поражающие преимущественно центральную нервную систему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G10 - G12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экстрапирамидные и другие двигательные нарушения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G20, G21, G23 - G25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другие экстрапирамидные и двигательные нарушения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дегенеративные болезни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G30 - G31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болезнь Альцгеймера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демиелинизирующие болезни центральной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G35 - G37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рассеянный склероз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эпизодические и пароксизмальные расстройства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эпилепсия, эпилептический статус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G50 - G64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синдром Гийена-Барре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G61.0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нервно-мышечного синапса и мышц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G70 - G73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миастения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G70.0, 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мышечная дистрофия Дюшенна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G71.0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церебральный паралич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расстройства вегетативной (автономной)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сосудистые миелопатии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G95.1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конъюнктивит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кератит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него</w:t>
            </w:r>
          </w:p>
          <w:p w:rsidR="00DD6877" w:rsidRDefault="00DD6877">
            <w:pPr>
              <w:pStyle w:val="ConsPlusNormal"/>
              <w:ind w:left="566"/>
            </w:pPr>
            <w:r>
              <w:t>язва роговицы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катаракта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H25 - H26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хориоретинальное воспаление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отслойка сетчатки с разрывом сетчатки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H33.0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преретинопатия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дегенерация макулы и заднего полюса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глаукома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дегенеративная миопия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H44.2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зрительного нерва и зрительных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H46 - H48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атрофия зрительного нерва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H47.2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H49 - H52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миопия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астигматизм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слепота и пониженное зрение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слепота обоих глаз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болезни наружного уха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H61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среднего уха и сосцевидного отростка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H65 - H66, H68 - H74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острый средний отит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H65.0, H65.1, H66.0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хронический средний отит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H65.2 - 4; H66.1 - 3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слуховой (евстахиевой) трубы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H68 - H69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перфорация барабанной перепонки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болезни среднего уха и сосцевидного отростка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внутреннего уха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H80 - H81, H83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отосклероз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болезнь Меньера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H81.0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кондуктивная и нейросенсорная потеря слуха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кондуктивная потеря слуха двусторонняя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нейросенсорная потеря слуха двусторонняя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острая ревматическая лихорадка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I02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хронические ревматические болезни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ревматические поражения клапанов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I10 - I13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эссенциальная гипертензия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гипертензивная болезнь почки (гипертоническая болезнь с преимущественным поражением почек)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ишемические болезни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I20 - I25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стенокардия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нее</w:t>
            </w:r>
          </w:p>
          <w:p w:rsidR="00DD6877" w:rsidRDefault="00DD6877">
            <w:pPr>
              <w:pStyle w:val="ConsPlusNormal"/>
              <w:ind w:left="849"/>
            </w:pPr>
            <w:r>
              <w:t>нестабильная стенокардия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инфаркт миокарда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повторный инфаркт миокарда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другие формы острых ишемических болезней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хроническая ишемическая болезнь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нее</w:t>
            </w:r>
          </w:p>
          <w:p w:rsidR="00DD6877" w:rsidRDefault="00DD6877">
            <w:pPr>
              <w:pStyle w:val="ConsPlusNormal"/>
              <w:ind w:left="849"/>
            </w:pPr>
            <w:r>
              <w:t>постинфарктный кардиосклероз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I25.8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болезни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I30 - I51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острый перикардит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и подострый эндокардит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миокардит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кардиомиопатия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цереброваскулярные болезни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I60 - I69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субарахноидальное кровоизлияние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внутримозговое и другое внутричерепное кровоизлияние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I61, I62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инфаркт мозга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инсульт, не уточненный, как кровоизлияние или инфаркт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закупорка и стеноз прецеребральных, церебральных артерий, не приводящие к инфаркту </w:t>
            </w:r>
            <w:r>
              <w:lastRenderedPageBreak/>
              <w:t>мозга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10.6.5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I65 - I66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цереброваскулярные болезни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последствия цереброваскулярных болезней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эндартериит, тромбангиит облитерирующий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I70.2, I73.1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вен, лимфатических сосудов и лимфатических узлов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I80 - I83, I85 - I89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флебит и тромбофлебит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тромбоз портальной вены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варикозное расширение вен нижних конечностей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J98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J06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острый ларингит и трахеит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обструктивный ларингит (круп) и эпиглоттит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грипп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J09 - J11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пневмонии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J12 - J16, J18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 бронхопневмония, вызванная S.Pneumoniae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острые респираторные инфекции нижних дыхательных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J20 - J22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аллергический ринит (поллиноз)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J30.1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хронические болезни миндалин и аденоидов, перитонзиллярный абсцесс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J35 - J36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бронхит хронический и неуточненный, эмфизема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J40 - J43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другая хроническая обструктивная легочная болезнь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бронхоэктатическая болезнь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астма; астматический статус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J45, J46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J84 - J90, J92 - J94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K00 - K92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язва желудка и двенадцатиперстной кишки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K25 - K26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гастрит и дуоденит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грыжи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К40 - К46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неинфекционный энтерит и колит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K50 - K52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болезнь Крона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язвенный колит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болезни кишечника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К55 - К63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паралитический илеус и непроходимость кишечника без грыжи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геморрой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К64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печени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K70 - K76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фиброз и цирроз печени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К74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желчного пузыря, желчевыводящих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K80 - 83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поджелудочной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K85 - K86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острый панкреатит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К85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L00 - L98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атопический дерматит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контактный дерматит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L23 - L25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другие дерматиты (экзема)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L30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псориаз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него псориаз артропатический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L40.5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дискоидная красная волчанка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L93.0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локализованная склеродермия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артропатии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M25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пневмококковый артрит и полиартрит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M00.1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реактивные артропатии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ревматоидный артрит (серопозитивный и серонегативный)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M05 - M06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артрозы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M15 - M19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системные поражения соединительной ткани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M30 - M35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системная красная волчанка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деформирующие дорсопатии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lastRenderedPageBreak/>
              <w:t>из них: кифоз, лордоз, сколиоз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спондилопатии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M45 - M48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анкилозирующий спондилит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поражение синовиальных оболочек и сухожилий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M65 - M67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остеопатии и хондропатии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M80 - M94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остеопороз с патологическим переломом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остеопороз без патологического перелома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N07, N09 - N15, N25 - N28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почечная недостаточность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N17 - N19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мочекаменная болезнь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N20 - N21, N23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другие болезни мочевой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N30 - N32, N34 - N36, N39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предстательной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N40 - N42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мужское бесплодие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N46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доброкачественная дисплазия молочной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N60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воспалительные болезни женских тазовых органов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N70 - N73, N75 - N76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сальпингит и оофорит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эндометриоз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эрозия и эктропион шейки матки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расстройства менструаций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N91 - N94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женское бесплодие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N97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беременность, роды и послеродовой период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16.0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O00 - O99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58" w:name="P10284"/>
            <w:bookmarkEnd w:id="58"/>
            <w:r>
              <w:t>17.0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P00 - P04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врожденные аномалии развития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глаза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Q10 - Q15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системы</w:t>
            </w:r>
          </w:p>
          <w:p w:rsidR="00DD6877" w:rsidRDefault="00DD6877">
            <w:pPr>
              <w:pStyle w:val="ConsPlusNormal"/>
              <w:ind w:left="283"/>
            </w:pPr>
            <w:r>
              <w:t>кровообращения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женских половых органов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неопределенность пола и псевдогермафродитизм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Q56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деформации бедра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Q65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врожденный ихтиоз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нейрофиброматоз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Q85.0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синдром Дауна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Q90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R00 - R99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</w:t>
            </w:r>
          </w:p>
          <w:p w:rsidR="00DD6877" w:rsidRDefault="00DD6877">
            <w:pPr>
              <w:pStyle w:val="ConsPlusNormal"/>
            </w:pPr>
            <w:r>
              <w:t>открытые укушенные раны (только с кодом внешней причины W54)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S01, S11, S21, S31, S41, S51, S61, S71, </w:t>
            </w:r>
            <w:r>
              <w:lastRenderedPageBreak/>
              <w:t>S81, S91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COVID-19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U07.1, U07.2</w:t>
            </w:r>
          </w:p>
        </w:tc>
        <w:tc>
          <w:tcPr>
            <w:tcW w:w="992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sectPr w:rsidR="00DD6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(3002)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зарегистрированных пациентов - всего 1 ______ из них с диагнозом, установленным впервые в жизни 2 _______ состоит под диспансерным наблюдением на конец отчетного года (из гр. 15, </w:t>
            </w:r>
            <w:hyperlink w:anchor="P7936">
              <w:r>
                <w:rPr>
                  <w:color w:val="0000FF"/>
                </w:rPr>
                <w:t>стр. 1.0</w:t>
              </w:r>
            </w:hyperlink>
            <w:r>
              <w:t>) 3 _____________.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(3003)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числа пациентов, состоящих на конец отчетного года под диспансерным наблюдением </w:t>
            </w:r>
            <w:hyperlink w:anchor="P7934">
              <w:r>
                <w:rPr>
                  <w:color w:val="0000FF"/>
                </w:rPr>
                <w:t>(гр. 15)</w:t>
              </w:r>
            </w:hyperlink>
            <w:r>
              <w:t>: состоит под диспансерным наблюдением лиц с хроническим вирусным гепатитом (D18) и циррозом печени (К74.6) одновременно 1 ________, с хроническим вирусным гепатитом (D18) и гепатоцеллюлярным раком (C22.0) одновременно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(3004)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лиц с болезнями системы кровообращения 1 ______________, из них состоявших под диспансерным наблюдением по поводу болезней системы кровообращения (из </w:t>
            </w:r>
            <w:hyperlink w:anchor="P7924">
              <w:r>
                <w:rPr>
                  <w:color w:val="0000FF"/>
                </w:rPr>
                <w:t>гр. 1</w:t>
              </w:r>
            </w:hyperlink>
            <w:r>
              <w:t xml:space="preserve">) 2 ____________, из них снято с диспансерного наблюдения (из </w:t>
            </w:r>
            <w:hyperlink w:anchor="P7925">
              <w:r>
                <w:rPr>
                  <w:color w:val="0000FF"/>
                </w:rPr>
                <w:t>гр. 2</w:t>
              </w:r>
            </w:hyperlink>
            <w:r>
              <w:t xml:space="preserve">) 3____________, из них умерло (из </w:t>
            </w:r>
            <w:hyperlink w:anchor="P7926">
              <w:r>
                <w:rPr>
                  <w:color w:val="0000FF"/>
                </w:rPr>
                <w:t>гр. 3</w:t>
              </w:r>
            </w:hyperlink>
            <w:r>
              <w:t xml:space="preserve">) 4___________, из них умерло от болезней системы кровообращения (из </w:t>
            </w:r>
            <w:hyperlink w:anchor="P7927">
              <w:r>
                <w:rPr>
                  <w:color w:val="0000FF"/>
                </w:rPr>
                <w:t>гр. 4</w:t>
              </w:r>
            </w:hyperlink>
            <w:r>
              <w:t>) 5_______.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(3005)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пациентов, имевших право в отчетном году на обеспечение лекарственными препаратами в рамках реализации мероприятия федерального </w:t>
            </w:r>
            <w:hyperlink r:id="rId21">
              <w:r>
                <w:rPr>
                  <w:color w:val="0000FF"/>
                </w:rPr>
                <w:t>проекта</w:t>
              </w:r>
            </w:hyperlink>
            <w:r>
              <w:t xml:space="preserve"> "Борьба с сердечно-сосудистыми заболеваниями"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1 _______, из них число пациентов, обеспеченных в отчетном году лекарственными препаратами в рамках реализации мероприятия федерального </w:t>
            </w:r>
            <w:hyperlink r:id="rId22">
              <w:r>
                <w:rPr>
                  <w:color w:val="0000FF"/>
                </w:rPr>
                <w:t>проекта</w:t>
              </w:r>
            </w:hyperlink>
            <w:r>
              <w:t xml:space="preserve"> "Борьба с сердечно-сосудистыми заболеваниями"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(из </w:t>
            </w:r>
            <w:hyperlink w:anchor="P7924">
              <w:r>
                <w:rPr>
                  <w:color w:val="0000FF"/>
                </w:rPr>
                <w:t>гр. 1</w:t>
              </w:r>
            </w:hyperlink>
            <w:r>
              <w:t>) 2_______.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(3006)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зарегистрированных заболеваний ожирением (из гр. 4 </w:t>
            </w:r>
            <w:hyperlink w:anchor="P8386">
              <w:r>
                <w:rPr>
                  <w:color w:val="0000FF"/>
                </w:rPr>
                <w:t>стр. 5.11</w:t>
              </w:r>
            </w:hyperlink>
            <w:r>
              <w:t xml:space="preserve">) у мужчин 1 ________, из них с впервые в жизни установленным диагнозом (из </w:t>
            </w:r>
            <w:hyperlink w:anchor="P7924">
              <w:r>
                <w:rPr>
                  <w:color w:val="0000FF"/>
                </w:rPr>
                <w:t>гр. 1</w:t>
              </w:r>
            </w:hyperlink>
            <w:r>
              <w:t xml:space="preserve">) 2 _______, крайняя степень ожирения (из гр. 4 </w:t>
            </w:r>
            <w:hyperlink w:anchor="P8397">
              <w:r>
                <w:rPr>
                  <w:color w:val="0000FF"/>
                </w:rPr>
                <w:t>стр. 5.11.1</w:t>
              </w:r>
            </w:hyperlink>
            <w:r>
              <w:t xml:space="preserve">) у мужчин 3 __________, из них с впервые в жизни установленным диагнозом (из </w:t>
            </w:r>
            <w:hyperlink w:anchor="P7926">
              <w:r>
                <w:rPr>
                  <w:color w:val="0000FF"/>
                </w:rPr>
                <w:t>гр. 3</w:t>
              </w:r>
            </w:hyperlink>
            <w:r>
              <w:t>) 4 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(3007)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с сахарным диабетом 1 или 2 типа, состоявших под диспансерным наблюдением в отчетном периоде (из гр. 8 </w:t>
            </w:r>
            <w:hyperlink w:anchor="P8287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8298">
              <w:r>
                <w:rPr>
                  <w:color w:val="0000FF"/>
                </w:rPr>
                <w:t>5.2.4</w:t>
              </w:r>
            </w:hyperlink>
            <w:r>
              <w:t xml:space="preserve">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</w:t>
            </w:r>
            <w:hyperlink w:anchor="P7924">
              <w:r>
                <w:rPr>
                  <w:color w:val="0000FF"/>
                </w:rPr>
                <w:t>гр. 1</w:t>
              </w:r>
            </w:hyperlink>
            <w:r>
              <w:t>)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(3008)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lastRenderedPageBreak/>
              <w:t xml:space="preserve">Число физических лиц в отчетном периоде с сахарным диабетом 1 или 2 типа с диагностированными осложнениями сахарного диабета в виде диабетической ретинопатии и/или хронической болезни почек 1 _______, из них с диагностированными осложнениями сахарного диабета в виде слепоты и/или хронической болезни почек 5 стадии (из </w:t>
            </w:r>
            <w:hyperlink w:anchor="P7924">
              <w:r>
                <w:rPr>
                  <w:color w:val="0000FF"/>
                </w:rPr>
                <w:t>гр. 1</w:t>
              </w:r>
            </w:hyperlink>
            <w:r>
              <w:t>) 2 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(3009)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с сахарным диабетом 1 или 2 типа, состоявших под диспансерным наблюдением в отчетном периоде (из гр. 8 </w:t>
            </w:r>
            <w:hyperlink w:anchor="P8287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8298">
              <w:r>
                <w:rPr>
                  <w:color w:val="0000FF"/>
                </w:rPr>
                <w:t>5.2.4</w:t>
              </w:r>
            </w:hyperlink>
            <w:r>
              <w:t>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 осуществляющих диспансерное наблюдение 1 _______.</w:t>
            </w: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2"/>
      </w:pPr>
      <w:r>
        <w:t>Раздел 4.1 Взрослые 18 лет и более.</w:t>
      </w:r>
    </w:p>
    <w:p w:rsidR="00DD6877" w:rsidRDefault="00DD6877">
      <w:pPr>
        <w:pStyle w:val="ConsPlusNormal"/>
        <w:jc w:val="center"/>
      </w:pPr>
      <w:r>
        <w:t>Факторы, влияющие на состояние здоровья населения</w:t>
      </w:r>
    </w:p>
    <w:p w:rsidR="00DD6877" w:rsidRDefault="00DD6877">
      <w:pPr>
        <w:pStyle w:val="ConsPlusNormal"/>
        <w:jc w:val="center"/>
      </w:pPr>
      <w:r>
        <w:t>и обращения в медицинские организации (с профилактической</w:t>
      </w:r>
    </w:p>
    <w:p w:rsidR="00DD6877" w:rsidRDefault="00DD6877">
      <w:pPr>
        <w:pStyle w:val="ConsPlusNormal"/>
        <w:jc w:val="center"/>
      </w:pPr>
      <w:r>
        <w:t>и иными целями), единица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8"/>
        <w:gridCol w:w="3584"/>
        <w:gridCol w:w="1077"/>
        <w:gridCol w:w="1304"/>
        <w:gridCol w:w="964"/>
        <w:gridCol w:w="964"/>
      </w:tblGrid>
      <w:tr w:rsidR="00DD6877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</w:pPr>
            <w:bookmarkStart w:id="59" w:name="P10489"/>
            <w:bookmarkEnd w:id="59"/>
            <w:r>
              <w:t>(3100)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</w:t>
            </w:r>
            <w:hyperlink r:id="rId23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92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Обращения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из них повторные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</w:pPr>
            <w:r>
              <w:t>обращения в медицинские организации для медицинского осмотра и обследования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Z13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обращения в связи с получением медицинских документов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Z02.7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наблюдение при подозрении на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Z03.8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скрининговое обследование с целью выявления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Z11.5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инфекционными болезнями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Z20 - Z29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контакт с больным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носительство возбудителя инфекционной болезни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 носительство возбудителя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lastRenderedPageBreak/>
              <w:t>обращения в медицинские организации в связи с обстоятельствами, относящимися к репродуктивной функции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Z30 - Z39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Z40 - Z54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помощь, включающая использование реабилитационных процедур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из них:</w:t>
            </w:r>
          </w:p>
          <w:p w:rsidR="00DD6877" w:rsidRDefault="00DD6877">
            <w:pPr>
              <w:pStyle w:val="ConsPlusNormal"/>
              <w:ind w:left="1415"/>
            </w:pPr>
            <w:r>
              <w:t>реабилитация лиц, страдающих алкоголизмом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реабилитация лиц, страдающих наркоманиями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паллиативная помощь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Z55 - Z65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другими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Z70 - Z76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обращения в организации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алкоголизма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наркомании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курения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из них проблемы, связанные с образом жизни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из них:</w:t>
            </w:r>
          </w:p>
          <w:p w:rsidR="00DD6877" w:rsidRDefault="00DD6877">
            <w:pPr>
              <w:pStyle w:val="ConsPlusNormal"/>
              <w:ind w:left="1415"/>
            </w:pPr>
            <w:r>
              <w:t>употребление табака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употребление алкоголя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lastRenderedPageBreak/>
              <w:t>использование наркотиков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склонность к азартным играм и пари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личным или семейным анамнезом и определенными обстоятельствами, влияющими на здоровье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78" w:type="dxa"/>
            <w:tcBorders>
              <w:right w:val="nil"/>
            </w:tcBorders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3584" w:type="dxa"/>
            <w:tcBorders>
              <w:left w:val="nil"/>
            </w:tcBorders>
            <w:vAlign w:val="center"/>
          </w:tcPr>
          <w:p w:rsidR="00DD6877" w:rsidRDefault="00DD6877">
            <w:pPr>
              <w:pStyle w:val="ConsPlusNormal"/>
            </w:pPr>
            <w:r>
              <w:t>заболевания в семейном анамнезе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Z84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78" w:type="dxa"/>
            <w:tcBorders>
              <w:right w:val="nil"/>
            </w:tcBorders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3584" w:type="dxa"/>
            <w:tcBorders>
              <w:left w:val="nil"/>
            </w:tcBorders>
            <w:vAlign w:val="center"/>
          </w:tcPr>
          <w:p w:rsidR="00DD6877" w:rsidRDefault="00DD6877">
            <w:pPr>
              <w:pStyle w:val="ConsPlusNormal"/>
            </w:pPr>
            <w:r>
              <w:t>наличие илеостомы, колостомы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Z93.2, Z93.3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r>
        <w:t>Раздел 5. Взрослые старше трудоспособного возраста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sectPr w:rsidR="00DD68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882"/>
        <w:gridCol w:w="1020"/>
        <w:gridCol w:w="794"/>
        <w:gridCol w:w="907"/>
        <w:gridCol w:w="1020"/>
        <w:gridCol w:w="907"/>
        <w:gridCol w:w="850"/>
        <w:gridCol w:w="1304"/>
        <w:gridCol w:w="737"/>
        <w:gridCol w:w="907"/>
      </w:tblGrid>
      <w:tr w:rsidR="00DD6877">
        <w:tc>
          <w:tcPr>
            <w:tcW w:w="13523" w:type="dxa"/>
            <w:gridSpan w:val="11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</w:pPr>
            <w:bookmarkStart w:id="60" w:name="P10661"/>
            <w:bookmarkEnd w:id="60"/>
            <w:r>
              <w:lastRenderedPageBreak/>
              <w:t>(4000)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882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782" w:type="dxa"/>
            <w:gridSpan w:val="6"/>
          </w:tcPr>
          <w:p w:rsidR="00DD6877" w:rsidRDefault="00DD6877">
            <w:pPr>
              <w:pStyle w:val="ConsPlusNormal"/>
              <w:jc w:val="center"/>
            </w:pPr>
            <w:r>
              <w:t>Зарегистрировано заболеваний</w:t>
            </w:r>
          </w:p>
        </w:tc>
        <w:tc>
          <w:tcPr>
            <w:tcW w:w="73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Снято с диспансерного наблюдения, чел</w:t>
            </w:r>
          </w:p>
        </w:tc>
        <w:tc>
          <w:tcPr>
            <w:tcW w:w="90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Состоит под диспансерным наблюдением на конец отчетного года, чел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8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всего, ед</w:t>
            </w:r>
          </w:p>
        </w:tc>
        <w:tc>
          <w:tcPr>
            <w:tcW w:w="1927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 xml:space="preserve">из них (из </w:t>
            </w:r>
            <w:hyperlink w:anchor="P10679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  <w:tc>
          <w:tcPr>
            <w:tcW w:w="3061" w:type="dxa"/>
            <w:gridSpan w:val="3"/>
          </w:tcPr>
          <w:p w:rsidR="00DD6877" w:rsidRDefault="00DD6877">
            <w:pPr>
              <w:pStyle w:val="ConsPlusNormal"/>
              <w:jc w:val="center"/>
            </w:pPr>
            <w:r>
              <w:t xml:space="preserve">из заболеваний с впервые в жизни установленным диагнозом (из </w:t>
            </w:r>
            <w:hyperlink w:anchor="P10681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882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79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1020" w:type="dxa"/>
          </w:tcPr>
          <w:p w:rsidR="00DD6877" w:rsidRDefault="00DD6877">
            <w:pPr>
              <w:pStyle w:val="ConsPlusNormal"/>
              <w:jc w:val="center"/>
            </w:pPr>
            <w:r>
              <w:t>с впервые в жизни установленным диагнозом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r>
              <w:t>взято под диспансерное наблюдение, чел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профосмотре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выявлено при диспансеризации определенных групп взрослого населения</w:t>
            </w:r>
          </w:p>
        </w:tc>
        <w:tc>
          <w:tcPr>
            <w:tcW w:w="73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Merge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</w:tcPr>
          <w:p w:rsidR="00DD6877" w:rsidRDefault="00DD6877">
            <w:pPr>
              <w:pStyle w:val="ConsPlusNormal"/>
              <w:jc w:val="center"/>
            </w:pPr>
            <w:bookmarkStart w:id="61" w:name="P10676"/>
            <w:bookmarkEnd w:id="61"/>
            <w:r>
              <w:t>1</w:t>
            </w:r>
          </w:p>
        </w:tc>
        <w:tc>
          <w:tcPr>
            <w:tcW w:w="882" w:type="dxa"/>
          </w:tcPr>
          <w:p w:rsidR="00DD6877" w:rsidRDefault="00DD6877">
            <w:pPr>
              <w:pStyle w:val="ConsPlusNormal"/>
              <w:jc w:val="center"/>
            </w:pPr>
            <w:bookmarkStart w:id="62" w:name="P10677"/>
            <w:bookmarkEnd w:id="62"/>
            <w:r>
              <w:t>2</w:t>
            </w:r>
          </w:p>
        </w:tc>
        <w:tc>
          <w:tcPr>
            <w:tcW w:w="1020" w:type="dxa"/>
          </w:tcPr>
          <w:p w:rsidR="00DD6877" w:rsidRDefault="00DD6877">
            <w:pPr>
              <w:pStyle w:val="ConsPlusNormal"/>
              <w:jc w:val="center"/>
            </w:pPr>
            <w:bookmarkStart w:id="63" w:name="P10678"/>
            <w:bookmarkEnd w:id="63"/>
            <w:r>
              <w:t>3</w:t>
            </w:r>
          </w:p>
        </w:tc>
        <w:tc>
          <w:tcPr>
            <w:tcW w:w="794" w:type="dxa"/>
          </w:tcPr>
          <w:p w:rsidR="00DD6877" w:rsidRDefault="00DD6877">
            <w:pPr>
              <w:pStyle w:val="ConsPlusNormal"/>
              <w:jc w:val="center"/>
            </w:pPr>
            <w:bookmarkStart w:id="64" w:name="P10679"/>
            <w:bookmarkEnd w:id="64"/>
            <w:r>
              <w:t>4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DD6877" w:rsidRDefault="00DD6877">
            <w:pPr>
              <w:pStyle w:val="ConsPlusNormal"/>
              <w:jc w:val="center"/>
            </w:pPr>
            <w:bookmarkStart w:id="65" w:name="P10681"/>
            <w:bookmarkEnd w:id="65"/>
            <w:r>
              <w:t>9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D6877" w:rsidRDefault="00DD68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DD6877" w:rsidRDefault="00DD6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DD6877" w:rsidRDefault="00DD6877">
            <w:pPr>
              <w:pStyle w:val="ConsPlusNormal"/>
              <w:jc w:val="center"/>
            </w:pPr>
            <w:bookmarkStart w:id="66" w:name="P10686"/>
            <w:bookmarkEnd w:id="66"/>
            <w:r>
              <w:t>15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Зарегистрировано заболеваний - всего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67" w:name="P10688"/>
            <w:bookmarkEnd w:id="67"/>
            <w:r>
              <w:t>1.0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N98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в том числе:</w:t>
            </w:r>
          </w:p>
          <w:p w:rsidR="00DD6877" w:rsidRDefault="00DD6877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кишечные инфекции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A00 - A09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менингококковая инфекция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A39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вирусный гепатит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B15 - B19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 хронический вирусный гепатит C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B18.2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новообразования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злокачественные новообразования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C00 - C96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злокачественные новообразования лимфоидной, кроветворной и родственных им тканей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C81 - C96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доброкачественные новообразования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D10 - D36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анемии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D50 - D64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апластические анемии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D60 - D61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нарушения свертываемости крови, пурпура и другие геморрагические состояния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D65 - D69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гемофилия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D66 - D68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 т.ч. болезнь Виллебранда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D68.0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отдельные нарушения, вовлекающие иммунный механизм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D80 - D89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D89.8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lastRenderedPageBreak/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E89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болезни щитовидной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E00 - E07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синдром врожденной йодной недостаточности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эндемический зоб, связанный с йодной недостаточностью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E01.0 - 2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субклинический гипотиреоз вследствие йодной недостаточности и другие формы гипотиреоза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E02, E03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формы нетоксического зоба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тиреотоксикоз (гипертиреоз)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тиреоидит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E06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сахарный диабет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68" w:name="P10982"/>
            <w:bookmarkEnd w:id="68"/>
            <w:r>
              <w:t>5.2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него:</w:t>
            </w:r>
          </w:p>
          <w:p w:rsidR="00DD6877" w:rsidRDefault="00DD6877">
            <w:pPr>
              <w:pStyle w:val="ConsPlusNormal"/>
              <w:ind w:left="566"/>
            </w:pPr>
            <w:r>
              <w:t>с поражением глаз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E10.3, E11.3, E12.3, E13.3, E14.3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с поражением почек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E10.2, E11.2, E12.2, E13.2, </w:t>
            </w:r>
            <w:r>
              <w:lastRenderedPageBreak/>
              <w:t>E14.2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 xml:space="preserve">из него (из </w:t>
            </w:r>
            <w:hyperlink w:anchor="P10982">
              <w:r>
                <w:rPr>
                  <w:color w:val="0000FF"/>
                </w:rPr>
                <w:t>стр. 5.2</w:t>
              </w:r>
            </w:hyperlink>
            <w:r>
              <w:t>):</w:t>
            </w:r>
          </w:p>
          <w:p w:rsidR="00DD6877" w:rsidRDefault="00DD6877">
            <w:pPr>
              <w:pStyle w:val="ConsPlusNormal"/>
              <w:ind w:left="849"/>
            </w:pPr>
            <w:r>
              <w:t>сахарный диабет I типа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69" w:name="P11017"/>
            <w:bookmarkEnd w:id="69"/>
            <w:r>
              <w:t>5.2.3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сахарный диабет II типа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70" w:name="P11028"/>
            <w:bookmarkEnd w:id="70"/>
            <w:r>
              <w:t>5.2.4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E11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гиперфункция гипофиза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гипопитуитаризм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несахарный диабет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E23.2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адреногенитальные расстройства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дисфункция яичников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дисфункция яичек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E29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ожирение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71" w:name="P11105"/>
            <w:bookmarkEnd w:id="71"/>
            <w:r>
              <w:t>5.11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них, крайняя степень ожирения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72" w:name="P11116"/>
            <w:bookmarkEnd w:id="72"/>
            <w:r>
              <w:t>5.11.1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E66.2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фенилкетонурия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E70.0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нарушения обмена галактозы (галактоземия)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E74.2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болезнь Гоше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E75.2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нарушения обмена гликозаминогликанов (мукополисахаридозы)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E76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муковисцидоз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E84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 xml:space="preserve">психические расстройства и расстройства </w:t>
            </w:r>
            <w:r>
              <w:lastRenderedPageBreak/>
              <w:t>поведения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6.0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F01, F03 - </w:t>
            </w:r>
            <w:r>
              <w:lastRenderedPageBreak/>
              <w:t>F99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</w:t>
            </w:r>
          </w:p>
          <w:p w:rsidR="00DD6877" w:rsidRDefault="00DD6877">
            <w:pPr>
              <w:pStyle w:val="ConsPlusNormal"/>
              <w:ind w:left="283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F10 - F19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невротические, связанные со стрессом и соматоформные расстройства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F40 - F48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849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воспалительные болезни центральной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G00 - G09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бактериальный менингит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энцефалит, миелит и энцефаломиелит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системные атрофии, поражающие преимущественно центральную нервную систему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G10 - G12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экстрапирамидные и другие двигательные нарушения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G20, G21, G23 - G25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другие экстрапирамидные и двигательные нарушения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дегенеративные болезни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G30 - G31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 болезнь Альцгеймера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демиелинизирующие болезни центральной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G35 - G37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рассеянный склероз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эпизодические и пароксизмальные расстройства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эпилепсия, эпилептический статус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G40 - G41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преходящие транзиторные церебральные ишемические приступы (атаки) и родственные синдромы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G45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поражения отдельных нервов, нервных корешков и сплетений, полиневропатии и другие поражения периферической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G50 - G64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синдром Гийена-Барре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7.7.1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G61.0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нервно-мышечного синапса и мышц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G70 - G73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миастения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G70.0, 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мышечная дистрофия Дюшенна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G71.0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 xml:space="preserve">церебральный паралич и другие </w:t>
            </w:r>
            <w:r>
              <w:lastRenderedPageBreak/>
              <w:t>паралитические синдромы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7.9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церебральный паралич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7.9.1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G80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расстройства вегетативной (автономной)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сосудистые миелопатии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G95.1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конъюнктивит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кератит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него</w:t>
            </w:r>
          </w:p>
          <w:p w:rsidR="00DD6877" w:rsidRDefault="00DD6877">
            <w:pPr>
              <w:pStyle w:val="ConsPlusNormal"/>
              <w:ind w:left="566"/>
            </w:pPr>
            <w:r>
              <w:t>язва роговицы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H16.0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катаракта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H25 - H26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хориоретинальное воспаление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отслойка сетчатки с разрывом сетчатки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H33.0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преретинопатия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дегенерация макулы и заднего полюса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H35.3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глаукома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дегенеративная миопия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H44.2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зрительного нерва и зрительных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H46 - H48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 атрофия зрительного нерва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8.10.1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H47.2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мышц глаза, нарушения содружествен-ного движения глаз, аккомодации и рефракции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H49 - H52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миопия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астигматизм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H52.2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слепота и пониженное зрение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слепота обоих глаз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8.12.1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H54.0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болезни наружного уха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H60 - H61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среднего уха и сосцевидного отростка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H65 - H66, H68 - H74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острый средний отит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H65.0, H65.1, H66.0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хронический средний отит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H65.2 - 4; H66.1 - 3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болезни слуховой (евстахиевой) трубы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H68 - H69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перфорация барабанной перепонки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другие болезни среднего уха и сосцевидного отростка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H74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внутреннего уха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H80 - H81, H83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отосклероз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болезнь Меньера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H81.0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кондуктивная и нейросенсорная потеря слуха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кондуктивная потеря слуха двусторонняя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нейросенсорная потеря слуха двусторонняя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H90.3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bookmarkStart w:id="73" w:name="P11837"/>
            <w:bookmarkEnd w:id="73"/>
            <w:r>
              <w:t>10.0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острая ревматическая лихорадка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I00 - I02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хронические ревматические болезни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ревматические поражения клапанов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I05 - I08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I10 - I13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lastRenderedPageBreak/>
              <w:t>эссенциальная гипертензия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10.3.1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гипертензивная болезнь почки (гипертоническая болезнь с преимущественным поражением почек)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гипертензивная болезнь сердца и почки (гипертоническая болезнь с преимущественным поражением сердца и почек)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I13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ишемические болезни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I20 - I25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стенокардия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нее</w:t>
            </w:r>
          </w:p>
          <w:p w:rsidR="00DD6877" w:rsidRDefault="00DD6877">
            <w:pPr>
              <w:pStyle w:val="ConsPlusNormal"/>
              <w:ind w:left="566"/>
            </w:pPr>
            <w:r>
              <w:t>нестабильная стенокардия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I20.0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острый инфаркт миокарда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повторный инфаркт миокарда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формы острых ишемических болезней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хроническая ишемическая болезнь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нее</w:t>
            </w:r>
          </w:p>
          <w:p w:rsidR="00DD6877" w:rsidRDefault="00DD6877">
            <w:pPr>
              <w:pStyle w:val="ConsPlusNormal"/>
              <w:ind w:left="566"/>
            </w:pPr>
            <w:r>
              <w:lastRenderedPageBreak/>
              <w:t>постинфарктный кардиосклероз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10.4.5.1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I25.8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болезни сердца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I30 - I51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острый перикардит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и подострый эндокардит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I33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миокардит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кардиомиопатия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I42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цереброваскулярные болезни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I60 - I69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субарахноидальное кровоизлияние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внутримозговое и другое внутричерепное кровоизлияние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I61, I62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инфаркт мозга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инсульт, не уточненный как кровоизлияние или инфаркт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закупорка и стеноз прецеребральных, церебральных артерий, не приводящие к инфаркту мозга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I65 - I66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другие цереброваскулярные болезни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последствия цереброваскулярных болезней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10.6.7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I69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эндартериит, тромбангиит облитерирующий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I70.2, I73.1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вен, лимфатических сосудов и лимфатических узлов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I80 - I83, I85 - I89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флебит и тромбофлебит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тромбоз портальной вены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варикозное расширение вен нижних конечностей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10.8.3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I83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J98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острые респираторные инфекции верхних дыхательных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J00 - J06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острый ларингит и трахеит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острый обструктивный ларингит (круп) и эпиглоттит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грипп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J09 - J11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пневмонии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J12 - J16, J18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283"/>
            </w:pPr>
            <w:r>
              <w:t>бронхопневмония, вызванная S.Pneumoniae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J13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 xml:space="preserve">острые респираторные инфекции </w:t>
            </w:r>
            <w:r>
              <w:lastRenderedPageBreak/>
              <w:t>нижних дыхательных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11.4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J20 - J22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аллергический ринит (поллиноз)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J30.1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хронические болезни миндалин и аденоидов, перитонзиллярный абсцесс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J35 - J36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бронхит хронический и неуточненный, эмфизема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J40 - J43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другая хроническая обструктивная легочная болезнь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бронхоэктатическая болезнь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астма; астматический статус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J45, J46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интерстициальные легочные болезни, гнойные и некротические состояния нижних дыхательных путей, другие болезни плевры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11.11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J84 - J90, J92 - J94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K00 - K92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язва желудка и двенадцатиперстной кишки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K25 - K26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гастрит и дуоденит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K29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грыжи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К40 - К46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неинфекционный энтерит и колит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K50 - K52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болезнь Крона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язвенный колит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K51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болезни кишечника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К55 - К63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паралитический илеус и непроходимость кишечника без грыжи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К56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геморрой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К64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печени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K70 - K76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фиброз и цирроз печени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12.7.1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К74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желчного пузыря, желчевыводящих путей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K80 - 83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поджелудочной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K85 - K86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острый панкреатит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12.9.1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К85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L00 - L98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атопический дерматит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контактный дерматит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L23 - L25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дерматиты (экзема)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L30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псориаз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него псориаз артропатический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L40.5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дискоидная красная волчанка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L93.0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локализованная склеродермия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L94.0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артропатии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M00 - M25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566"/>
            </w:pPr>
            <w:r>
              <w:t>пневмококковый артрит и полиартрит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M00.1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реактивные артропатии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ревматоидный артрит (серопозитивный и серонегативный)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M05 - M06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артрозы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M15 - M19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системные поражения соединительной ткани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M30 - M35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системная красная волчанка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M32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деформирующие дорсопатии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 кифоз, лордоз, сколиоз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14.3.1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спондилопатии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M45 - M48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lastRenderedPageBreak/>
              <w:t>анкилозирующий спондилит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14.4.1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M45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поражение синовиальных оболочек и сухожилий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M65 - M67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остеопатии и хондропатии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M80 - M94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</w:t>
            </w:r>
          </w:p>
          <w:p w:rsidR="00DD6877" w:rsidRDefault="00DD6877">
            <w:pPr>
              <w:pStyle w:val="ConsPlusNormal"/>
              <w:ind w:left="566"/>
            </w:pPr>
            <w:r>
              <w:t>остеопороз с патологическим переломом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остеопороз без патологического перелома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14.6.2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M81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гломерулярные, тубулоинтерстициальные болезни почек, другие болезни почки и мочеточника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N00 - N07, N09 - N15, N25 - N28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почечная недостаточность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N17 - N19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мочекаменная болезнь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N20 - N21, N23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другие болезни мочевой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N30 - N32, N34 - N36, N39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болезни предстательной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 xml:space="preserve">N40 - </w:t>
            </w:r>
            <w:r>
              <w:lastRenderedPageBreak/>
              <w:t>N42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доброкачественная дисплазия молочной железы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 60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воспалительные болезни женских тазовых органов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N70 - N73, N75 - N76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 сальпингит и оофорит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N70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эндометриоз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эрозия и эктропион шейки матки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N86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расстройства менструаций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15.11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N91 - N94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беременность, роды и послеродовой период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16.0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O00 - O99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врожденные аномалии развития нервной системы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глаза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Q10 - Q15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системы кровообращения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аномалии женских половых органов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lastRenderedPageBreak/>
              <w:t>неопределенность пола и псевдогермафродитизм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Q56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врожденные деформации бедра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Q65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врожденный ихтиоз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нейрофиброматоз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Q85.0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синдром Дауна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Q90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19.0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R00 - R99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X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</w:t>
            </w:r>
          </w:p>
          <w:p w:rsidR="00DD6877" w:rsidRDefault="00DD6877">
            <w:pPr>
              <w:pStyle w:val="ConsPlusNormal"/>
            </w:pPr>
            <w:r>
              <w:t>открытые укушенные раны (только с кодом внешней причины W54)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S01, S11, S21, S31, S41, S51, S61, S71, S81, S91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195" w:type="dxa"/>
            <w:vAlign w:val="center"/>
          </w:tcPr>
          <w:p w:rsidR="00DD6877" w:rsidRDefault="00DD6877">
            <w:pPr>
              <w:pStyle w:val="ConsPlusNormal"/>
            </w:pPr>
            <w:r>
              <w:t>COVID-19</w:t>
            </w:r>
          </w:p>
        </w:tc>
        <w:tc>
          <w:tcPr>
            <w:tcW w:w="882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U07.1, U07.2</w:t>
            </w:r>
          </w:p>
        </w:tc>
        <w:tc>
          <w:tcPr>
            <w:tcW w:w="79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sectPr w:rsidR="00DD6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(4001)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зарегистрированных пациентов - всего 1_______ из них с диагнозом, установленным впервые в жизни 2_______ состоит под диспансерным наблюдением на конец отчетного года (из гр. 15, </w:t>
            </w:r>
            <w:hyperlink w:anchor="P10688">
              <w:r>
                <w:rPr>
                  <w:color w:val="0000FF"/>
                </w:rPr>
                <w:t>стр. 1.0</w:t>
              </w:r>
            </w:hyperlink>
            <w:r>
              <w:t xml:space="preserve">) 3 _________________, из общего числа зарегистрированных пациентов (из </w:t>
            </w:r>
            <w:hyperlink w:anchor="P10676">
              <w:r>
                <w:rPr>
                  <w:color w:val="0000FF"/>
                </w:rPr>
                <w:t>гр. 1</w:t>
              </w:r>
            </w:hyperlink>
            <w:r>
              <w:t xml:space="preserve">) подлежало диспансерному наблюдению в соответствии с </w:t>
            </w:r>
            <w:hyperlink r:id="rId25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диспансерного наблюдения за взрослыми, утвержденным приказом Минздрава России от 15 марта 2022 г. N 168н 4 ________, из них с впервые в жизни установленным диагнозом (из </w:t>
            </w:r>
            <w:hyperlink w:anchor="P10679">
              <w:r>
                <w:rPr>
                  <w:color w:val="0000FF"/>
                </w:rPr>
                <w:t>гр. 4</w:t>
              </w:r>
            </w:hyperlink>
            <w:r>
              <w:t>) 5 _______, из них находилось под диспансерным наблюдением в отчетном году 6_______, из них с впервые в жизни установленным диагнозом 7 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Из числа пациентов, состоящих на конец отчетного года под диспансерным наблюдением </w:t>
            </w:r>
            <w:hyperlink w:anchor="P10686">
              <w:r>
                <w:rPr>
                  <w:color w:val="0000FF"/>
                </w:rPr>
                <w:t>(гр. 15)</w:t>
              </w:r>
            </w:hyperlink>
            <w:r>
              <w:t>: состоит под диспансерным наблюдением лиц с хроническим вирусным гепатитом (B18) и циррозом печени (К74.6) одновременно 1 ________, с хроническим вирусным гепатитом (B18) и гепатоцеллюлярным раком (C22.0) одновременно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Число лиц с болезнями системы кровообращения, состоявших под диспансерным наблюдением (</w:t>
            </w:r>
            <w:hyperlink w:anchor="P11837">
              <w:r>
                <w:rPr>
                  <w:color w:val="0000FF"/>
                </w:rPr>
                <w:t>стр. 10.0</w:t>
              </w:r>
            </w:hyperlink>
            <w:r>
              <w:t xml:space="preserve"> гр. 8) 1 ________, из них снято 2 _______, из них умерло (из </w:t>
            </w:r>
            <w:hyperlink w:anchor="P10677">
              <w:r>
                <w:rPr>
                  <w:color w:val="0000FF"/>
                </w:rPr>
                <w:t>графы 2</w:t>
              </w:r>
            </w:hyperlink>
            <w:r>
              <w:t xml:space="preserve">) 3 _______, из них умерло от болезней системы кровообращения (из </w:t>
            </w:r>
            <w:hyperlink w:anchor="P10678">
              <w:r>
                <w:rPr>
                  <w:color w:val="0000FF"/>
                </w:rPr>
                <w:t>графы 3</w:t>
              </w:r>
            </w:hyperlink>
            <w:r>
              <w:t>) 4__________.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зарегистрированных заболеваний ожирением (из гр. 4 </w:t>
            </w:r>
            <w:hyperlink w:anchor="P11105">
              <w:r>
                <w:rPr>
                  <w:color w:val="0000FF"/>
                </w:rPr>
                <w:t>стр. 5.11</w:t>
              </w:r>
            </w:hyperlink>
            <w:r>
              <w:t xml:space="preserve">) у мужчин 1 ___________, из них с впервые в жизни установленным диагнозом (из </w:t>
            </w:r>
            <w:hyperlink w:anchor="P10676">
              <w:r>
                <w:rPr>
                  <w:color w:val="0000FF"/>
                </w:rPr>
                <w:t>гр. 1</w:t>
              </w:r>
            </w:hyperlink>
            <w:r>
              <w:t xml:space="preserve">) 2 _______, крайняя степень ожирения (из гр. 4 </w:t>
            </w:r>
            <w:hyperlink w:anchor="P11116">
              <w:r>
                <w:rPr>
                  <w:color w:val="0000FF"/>
                </w:rPr>
                <w:t>стр. 5.11.1</w:t>
              </w:r>
            </w:hyperlink>
            <w:r>
              <w:t xml:space="preserve">) у мужчин 3 ________, из них с впервые в жизни установленным диагнозом (из </w:t>
            </w:r>
            <w:hyperlink w:anchor="P10678">
              <w:r>
                <w:rPr>
                  <w:color w:val="0000FF"/>
                </w:rPr>
                <w:t>гр. 3</w:t>
              </w:r>
            </w:hyperlink>
            <w:r>
              <w:t>) 4 ___________.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с сахарным диабетом 1 или 2 типа, состоявших под диспансерным наблюдением в отчетном периоде (из гр. 8 </w:t>
            </w:r>
            <w:hyperlink w:anchor="P11017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11028">
              <w:r>
                <w:rPr>
                  <w:color w:val="0000FF"/>
                </w:rPr>
                <w:t>5.2.4</w:t>
              </w:r>
            </w:hyperlink>
            <w:r>
              <w:t xml:space="preserve">), которым однократно или более раз проводилось измерение гликированного гемоглобина с помощью лабораторных методов в отчетном периоде 1 ________ и по результатам последнего исследования в отчетном году, уровень гликированного гемоглобина составил не более 7,0% (из </w:t>
            </w:r>
            <w:hyperlink w:anchor="P10676">
              <w:r>
                <w:rPr>
                  <w:color w:val="0000FF"/>
                </w:rPr>
                <w:t>гр. 1</w:t>
              </w:r>
            </w:hyperlink>
            <w:r>
              <w:t>) 2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(4008)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 xml:space="preserve">Число физических лиц в отчетном периоде с сахарным диабетом 1 или 2 типа с диагностированными осложнениями сахарного диабета в виде диабетической ретинопатии и/или хронической болезни почек 1 _______, из них с диагностированными осложнениями сахарного диабета в виде слепоты и/или хронической болезни почек 5 стадии (из </w:t>
            </w:r>
            <w:hyperlink w:anchor="P10676">
              <w:r>
                <w:rPr>
                  <w:color w:val="0000FF"/>
                </w:rPr>
                <w:t>гр. 1</w:t>
              </w:r>
            </w:hyperlink>
            <w:r>
              <w:t>) 2_______.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DD68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(4009)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right"/>
            </w:pPr>
            <w:r>
              <w:t>единица измерения - человек</w:t>
            </w:r>
          </w:p>
        </w:tc>
      </w:tr>
      <w:tr w:rsidR="00DD68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lastRenderedPageBreak/>
              <w:t xml:space="preserve">Число физических лиц с сахарным диабетом 1 или 2 типа, состоявших под диспансерным наблюдением в отчетном периоде (из гр. 8 </w:t>
            </w:r>
            <w:hyperlink w:anchor="P11017">
              <w:r>
                <w:rPr>
                  <w:color w:val="0000FF"/>
                </w:rPr>
                <w:t>строк 5.2.3</w:t>
              </w:r>
            </w:hyperlink>
            <w:r>
              <w:t xml:space="preserve"> и </w:t>
            </w:r>
            <w:hyperlink w:anchor="P11028">
              <w:r>
                <w:rPr>
                  <w:color w:val="0000FF"/>
                </w:rPr>
                <w:t>5.2.4</w:t>
              </w:r>
            </w:hyperlink>
            <w:r>
              <w:t>), которым в полном объеме оказаны медицинские услуги в рамках диспансерного наблюдения в созданных и оснащенных в ходе федерального проекта региональных медицинских организациях и других медицинских организациях, осуществляющих диспансерное наблюдение 1 _______.</w:t>
            </w: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2"/>
      </w:pPr>
      <w:r>
        <w:t>Раздел 5.1 Взрослые старше трудоспособного</w:t>
      </w:r>
    </w:p>
    <w:p w:rsidR="00DD6877" w:rsidRDefault="00DD6877">
      <w:pPr>
        <w:pStyle w:val="ConsPlusNormal"/>
        <w:jc w:val="center"/>
      </w:pPr>
      <w:r>
        <w:t>возраста. Факторы, влияющие на состояние здоровья населения</w:t>
      </w:r>
    </w:p>
    <w:p w:rsidR="00DD6877" w:rsidRDefault="00DD6877">
      <w:pPr>
        <w:pStyle w:val="ConsPlusNormal"/>
        <w:jc w:val="center"/>
      </w:pPr>
      <w:r>
        <w:t>и обращения в медицинские организации (с профилактической</w:t>
      </w:r>
    </w:p>
    <w:p w:rsidR="00DD6877" w:rsidRDefault="00DD6877">
      <w:pPr>
        <w:pStyle w:val="ConsPlusNormal"/>
        <w:jc w:val="center"/>
      </w:pPr>
      <w:r>
        <w:t>и иными целями), единица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8"/>
        <w:gridCol w:w="3584"/>
        <w:gridCol w:w="1077"/>
        <w:gridCol w:w="1304"/>
        <w:gridCol w:w="964"/>
        <w:gridCol w:w="964"/>
      </w:tblGrid>
      <w:tr w:rsidR="00DD6877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DD6877" w:rsidRDefault="00DD6877">
            <w:pPr>
              <w:pStyle w:val="ConsPlusNormal"/>
            </w:pPr>
            <w:bookmarkStart w:id="74" w:name="P13171"/>
            <w:bookmarkEnd w:id="74"/>
            <w:r>
              <w:t>(4100)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DD6877" w:rsidRDefault="00DD6877">
            <w:pPr>
              <w:pStyle w:val="ConsPlusNormal"/>
              <w:jc w:val="center"/>
            </w:pPr>
            <w:r>
              <w:t xml:space="preserve">Код </w:t>
            </w:r>
            <w:hyperlink r:id="rId26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928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Обращения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077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1304" w:type="dxa"/>
            <w:vMerge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из них повторные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</w:tcPr>
          <w:p w:rsidR="00DD6877" w:rsidRDefault="00DD6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DD6877" w:rsidRDefault="00DD6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D6877" w:rsidRDefault="00DD6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D6877" w:rsidRDefault="00DD6877">
            <w:pPr>
              <w:pStyle w:val="ConsPlusNormal"/>
              <w:jc w:val="center"/>
            </w:pPr>
            <w:r>
              <w:t>5</w:t>
            </w: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</w:pPr>
            <w:r>
              <w:t>обращения в медицинские организации для медицинского осмотра и обследования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Z00 - Z13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обращения в связи с получением медицинских документов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Z02.7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наблюдение при подозрении на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Z03.8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скрининговое обследование с целью выявления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Z11.5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инфекционными болезнями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Z20 - Z29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 контакт с больным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носительство возбудителя инфекционной болезни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 носительство возбудителя COVID-19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Z22.8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обстоятельствами, относящимися к репродуктивной функции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Z30 - Z39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необходимостью проведения специфических процедур и получения медицинской помощи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Z40 - Z54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566"/>
            </w:pPr>
            <w:r>
              <w:lastRenderedPageBreak/>
              <w:t>из них:</w:t>
            </w:r>
          </w:p>
          <w:p w:rsidR="00DD6877" w:rsidRDefault="00DD6877">
            <w:pPr>
              <w:pStyle w:val="ConsPlusNormal"/>
              <w:ind w:left="283"/>
            </w:pPr>
            <w:r>
              <w:t>помощь, включающая использование реабилитационных процедур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из них:</w:t>
            </w:r>
          </w:p>
          <w:p w:rsidR="00DD6877" w:rsidRDefault="00DD6877">
            <w:pPr>
              <w:pStyle w:val="ConsPlusNormal"/>
              <w:ind w:left="1415"/>
            </w:pPr>
            <w:r>
              <w:t>реабилитация лиц, страдающих алкоголизмом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реабилитация лиц, страдающих наркоманиями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лечение, включающее другие виды реабилитационных процедур, реабилитация при курении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Z50.8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паллиативная помощь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Z55 - Z65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обращения в медицинские организации в связи с другими обстоятельствами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Z70 - Z76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из них:</w:t>
            </w:r>
          </w:p>
          <w:p w:rsidR="00DD6877" w:rsidRDefault="00DD6877">
            <w:pPr>
              <w:pStyle w:val="ConsPlusNormal"/>
              <w:ind w:left="1132"/>
            </w:pPr>
            <w:r>
              <w:t>обращения в организации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алкоголизма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наркомании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Z71.5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консультирование и наблюдение по поводу курения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1.6.1.3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Z71.6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 проблемы, связанные с образом жизни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>из них:</w:t>
            </w:r>
          </w:p>
          <w:p w:rsidR="00DD6877" w:rsidRDefault="00DD6877">
            <w:pPr>
              <w:pStyle w:val="ConsPlusNormal"/>
              <w:ind w:left="1415"/>
            </w:pPr>
            <w:r>
              <w:t>употребление табака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Z72.0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употребление алкоголя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Z72.1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использование наркотиков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1.6.2.3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Z72.2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  <w:ind w:left="1415"/>
            </w:pPr>
            <w:r>
              <w:t>склонность к азартным играм и пари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1.6.2.4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Z72.6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2"/>
            <w:vAlign w:val="center"/>
          </w:tcPr>
          <w:p w:rsidR="00DD6877" w:rsidRDefault="00DD6877">
            <w:pPr>
              <w:pStyle w:val="ConsPlusNormal"/>
            </w:pPr>
            <w:r>
              <w:t xml:space="preserve">потенциальная опасность для здоровья, связанная с личным или семейным анамнезом и </w:t>
            </w:r>
            <w:r>
              <w:lastRenderedPageBreak/>
              <w:t>определенными обстоятельствами, влияющими на здоровье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Z99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78" w:type="dxa"/>
            <w:tcBorders>
              <w:right w:val="nil"/>
            </w:tcBorders>
            <w:vAlign w:val="center"/>
          </w:tcPr>
          <w:p w:rsidR="00DD6877" w:rsidRDefault="00DD6877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3584" w:type="dxa"/>
            <w:tcBorders>
              <w:left w:val="nil"/>
            </w:tcBorders>
            <w:vAlign w:val="center"/>
          </w:tcPr>
          <w:p w:rsidR="00DD6877" w:rsidRDefault="00DD6877">
            <w:pPr>
              <w:pStyle w:val="ConsPlusNormal"/>
              <w:jc w:val="both"/>
            </w:pPr>
            <w:r>
              <w:t>заболевания в семейном анамнезе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Z80 - Z84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  <w:tr w:rsidR="00DD68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78" w:type="dxa"/>
            <w:tcBorders>
              <w:right w:val="nil"/>
            </w:tcBorders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3584" w:type="dxa"/>
            <w:tcBorders>
              <w:left w:val="nil"/>
            </w:tcBorders>
            <w:vAlign w:val="center"/>
          </w:tcPr>
          <w:p w:rsidR="00DD6877" w:rsidRDefault="00DD6877">
            <w:pPr>
              <w:pStyle w:val="ConsPlusNormal"/>
              <w:ind w:left="1132"/>
            </w:pPr>
            <w:r>
              <w:t>наличие илеостомы, колостомы</w:t>
            </w:r>
          </w:p>
        </w:tc>
        <w:tc>
          <w:tcPr>
            <w:tcW w:w="1077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1304" w:type="dxa"/>
            <w:vAlign w:val="center"/>
          </w:tcPr>
          <w:p w:rsidR="00DD6877" w:rsidRDefault="00DD6877">
            <w:pPr>
              <w:pStyle w:val="ConsPlusNormal"/>
              <w:jc w:val="center"/>
            </w:pPr>
            <w:r>
              <w:t>Z93.2, Z93.3</w:t>
            </w: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D6877" w:rsidRDefault="00DD6877">
            <w:pPr>
              <w:pStyle w:val="ConsPlusNormal"/>
            </w:pP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r>
        <w:t>Раздел 6. Диспансеризация студентов высших</w:t>
      </w:r>
    </w:p>
    <w:p w:rsidR="00DD6877" w:rsidRDefault="00DD6877">
      <w:pPr>
        <w:pStyle w:val="ConsPlusNormal"/>
        <w:jc w:val="center"/>
      </w:pPr>
      <w:r>
        <w:t>учебных учреждений</w:t>
      </w:r>
    </w:p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(5000)</w:t>
            </w:r>
          </w:p>
        </w:tc>
      </w:tr>
      <w:tr w:rsidR="00DD68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Число студентов, подлежавших диспансеризации в отчетном году 1 _________, число студентов, прошедших диспансеризацию в отчетном году 2 __________, выявлено у них заболеваний с диагнозом, установленным впервые в жизни - всего 3 _________, из них: взято под диспансерное наблюдение 4 ________.</w:t>
            </w:r>
          </w:p>
        </w:tc>
      </w:tr>
    </w:tbl>
    <w:p w:rsidR="00DD6877" w:rsidRDefault="00DD68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D68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  <w:r>
              <w:t>(5100)</w:t>
            </w:r>
          </w:p>
        </w:tc>
      </w:tr>
      <w:tr w:rsidR="00DD68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both"/>
            </w:pPr>
            <w:r>
      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веществ: подлежало осмотру 1 _____________, осмотрено 2 ___________.</w:t>
            </w:r>
          </w:p>
        </w:tc>
      </w:tr>
    </w:tbl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sectPr w:rsidR="00DD687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551"/>
        <w:gridCol w:w="340"/>
        <w:gridCol w:w="1133"/>
        <w:gridCol w:w="1417"/>
        <w:gridCol w:w="340"/>
        <w:gridCol w:w="2551"/>
      </w:tblGrid>
      <w:tr w:rsidR="00DD68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877" w:rsidRDefault="00DD6877">
            <w:pPr>
              <w:pStyle w:val="ConsPlusNormal"/>
              <w:jc w:val="both"/>
            </w:pPr>
            <w:r>
              <w:lastRenderedPageBreak/>
              <w:t>Должностное лицо, ответственное за предоставление первичных статистических и (или) административных данных (лицо, уполномоченное предоставлять первичные статистические и (или) административные данные от имени респондента)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</w:pPr>
          </w:p>
        </w:tc>
      </w:tr>
      <w:tr w:rsidR="00DD68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D68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877" w:rsidRDefault="00DD6877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877" w:rsidRDefault="00DD6877">
            <w:pPr>
              <w:pStyle w:val="ConsPlusNormal"/>
              <w:jc w:val="center"/>
            </w:pPr>
            <w:r>
              <w:t>"__" ______ 20__ год</w:t>
            </w:r>
          </w:p>
        </w:tc>
      </w:tr>
      <w:tr w:rsidR="00DD68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D6877" w:rsidRDefault="00DD6877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DD6877" w:rsidRDefault="00DD6877">
      <w:pPr>
        <w:pStyle w:val="ConsPlusNormal"/>
        <w:sectPr w:rsidR="00DD6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center"/>
        <w:outlineLvl w:val="1"/>
      </w:pPr>
      <w:bookmarkStart w:id="75" w:name="P13376"/>
      <w:bookmarkEnd w:id="75"/>
      <w:r>
        <w:t>Указания</w:t>
      </w:r>
    </w:p>
    <w:p w:rsidR="00DD6877" w:rsidRDefault="00DD6877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ind w:firstLine="540"/>
        <w:jc w:val="both"/>
      </w:pPr>
      <w:r>
        <w:t xml:space="preserve">При предоставлении первичных статистических данных и административных данных (далее - данные) по </w:t>
      </w:r>
      <w:hyperlink w:anchor="P34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12 "Сведения о числе заболеваний, зарегистрированных у пациентов, проживающих в районе обслуживания медицинской организации" (далее - форма) соблюдается следующий порядок.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1. Первичные статистические данные по </w:t>
      </w:r>
      <w:hyperlink w:anchor="P34">
        <w:r>
          <w:rPr>
            <w:color w:val="0000FF"/>
          </w:rPr>
          <w:t>форме</w:t>
        </w:r>
      </w:hyperlink>
      <w:r>
        <w:t xml:space="preserve"> предоставляют.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1.1. Медицинские организации государственной и муниципальной формы собственности - юридические лица и подразделения медицинских организаций, оказывающие медицинскую помощь в амбулаторных условиях (далее - респондент), имеющие лицензию на осуществление первичной медико-санитарной и паллиативной медицинской помощи и оказывающие медицинскую деятельность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Данные по </w:t>
      </w:r>
      <w:hyperlink w:anchor="P34">
        <w:r>
          <w:rPr>
            <w:color w:val="0000FF"/>
          </w:rPr>
          <w:t>форме</w:t>
        </w:r>
      </w:hyperlink>
      <w:r>
        <w:t xml:space="preserve"> предоставляются в срок до 20 января после отчетного периода: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1) респондентами - юридическими лицами муниципальной формы собственности - исполнительно-распорядительному органу местного самоуправления, осуществляющему функции и полномочия учредителя такого респондента;</w:t>
      </w:r>
    </w:p>
    <w:p w:rsidR="00DD6877" w:rsidRDefault="00DD6877">
      <w:pPr>
        <w:pStyle w:val="ConsPlusNormal"/>
        <w:spacing w:before="220"/>
        <w:ind w:firstLine="540"/>
        <w:jc w:val="both"/>
      </w:pPr>
      <w:bookmarkStart w:id="76" w:name="P13384"/>
      <w:bookmarkEnd w:id="76"/>
      <w:r>
        <w:t>2) респондентами-юридическими лицами государственной формы собственности - исполнительно-распорядительному органу местного самоуправления городского округа, городского округа с внутригородским делением, муниципального округа, муниципального района, внутригородского района или внутригородской территории города федерального значения по месту их регистрации по данным единого государственного реестра юридических лиц.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2. Административные данные по </w:t>
      </w:r>
      <w:hyperlink w:anchor="P34">
        <w:r>
          <w:rPr>
            <w:color w:val="0000FF"/>
          </w:rPr>
          <w:t>форме</w:t>
        </w:r>
      </w:hyperlink>
      <w:r>
        <w:t xml:space="preserve"> предоставляются: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2.1 исполнительно-распорядительным органом местного самоуправления городского поселения, сельского поселения, внутригородского района (учредителями респондентов-юридических лиц муниципальной формы собственности) - исполнительно-распорядительному органу местного самоуправления муниципального района, городского округа с внутригородским делением соответственно;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2) исполнительно-распорядительным органом местного самоуправления, указанным в </w:t>
      </w:r>
      <w:hyperlink w:anchor="P13384">
        <w:r>
          <w:rPr>
            <w:color w:val="0000FF"/>
          </w:rPr>
          <w:t>подпункте 2 пункта 1.1</w:t>
        </w:r>
      </w:hyperlink>
      <w:r>
        <w:t xml:space="preserve"> настоящих Указаний - органу исполнительной власти субъекта Российской Федерации в сфере охраны здоровья, на территории которого расположено соответствующее муниципальное образование, в срок до 20 февраля после отчетного периода.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3) органы исполнительной власти субъектов Российской Федерации в сфере охраны здоровья предоставляют административные данные Министерству здравоохранения Российской Федерации в срок до 5 марта после отчетного периода и территориальному органу Росстата в субъекте Российской Федерации - 25 марта после отчетного периода в целях формирования сводных таблиц, включающих данные по медицинским организациям Минздрава России, по </w:t>
      </w:r>
      <w:hyperlink r:id="rId28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1-здрав "Сведения об организации, оказывающей услуги по медицинской помощи".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Организация сбора статистических показателей (первичных статистических данных и административных данных),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</w:t>
      </w:r>
      <w:hyperlink r:id="rId29">
        <w:r>
          <w:rPr>
            <w:color w:val="0000FF"/>
          </w:rPr>
          <w:t>пункта 6 части 1 статьи 17</w:t>
        </w:r>
      </w:hyperlink>
      <w:r>
        <w:t xml:space="preserve"> Федерального закона от 6 октября 2003 г. N 131-ФЗ </w:t>
      </w:r>
      <w:r>
        <w:lastRenderedPageBreak/>
        <w:t>"Об общих принципах организации местного самоуправления в Российской Федерации".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3. В </w:t>
      </w:r>
      <w:hyperlink w:anchor="P65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</w:t>
      </w:r>
      <w:hyperlink w:anchor="P34">
        <w:r>
          <w:rPr>
            <w:color w:val="0000FF"/>
          </w:rPr>
          <w:t>формы</w:t>
        </w:r>
      </w:hyperlink>
      <w:r>
        <w:t>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При наличии у юридического лица обособленных подразделений &lt;1&gt; данные по </w:t>
      </w:r>
      <w:hyperlink w:anchor="P34">
        <w:r>
          <w:rPr>
            <w:color w:val="0000FF"/>
          </w:rPr>
          <w:t>форме</w:t>
        </w:r>
      </w:hyperlink>
      <w:r>
        <w:t xml:space="preserve"> заполняются как по каждому обособленному подразделению, так и по юридическому лицу без этих обособленных подразделений.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30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ind w:firstLine="540"/>
        <w:jc w:val="both"/>
      </w:pPr>
      <w:r>
        <w:t xml:space="preserve">По </w:t>
      </w:r>
      <w:hyperlink w:anchor="P66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4. В </w:t>
      </w:r>
      <w:hyperlink w:anchor="P68">
        <w:r>
          <w:rPr>
            <w:color w:val="0000FF"/>
          </w:rPr>
          <w:t>кодовой части</w:t>
        </w:r>
      </w:hyperlink>
      <w:r>
        <w:t xml:space="preserve">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</w:t>
      </w:r>
      <w:hyperlink r:id="rId31">
        <w:r>
          <w:rPr>
            <w:color w:val="0000FF"/>
          </w:rPr>
          <w:t>https://websbor.rosstat.gov.ru/online/info</w:t>
        </w:r>
      </w:hyperlink>
      <w:r>
        <w:t>, отчитывающаяся организация проставляет: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обособленных подразделений;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идентификационный номер - для обособленного подразделения юридического лица и для головного подразделения юридического лица.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5. При предоставлении данных по </w:t>
      </w:r>
      <w:hyperlink w:anchor="P34">
        <w:r>
          <w:rPr>
            <w:color w:val="0000FF"/>
          </w:rPr>
          <w:t>форме</w:t>
        </w:r>
      </w:hyperlink>
      <w:r>
        <w:t xml:space="preserve"> должна быть обеспечена их полнота и достоверность.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6. В </w:t>
      </w:r>
      <w:hyperlink w:anchor="P34">
        <w:r>
          <w:rPr>
            <w:color w:val="0000FF"/>
          </w:rPr>
          <w:t>форму</w:t>
        </w:r>
      </w:hyperlink>
      <w:r>
        <w:t xml:space="preserve"> не включают данные о заболеваниях с кодами по </w:t>
      </w:r>
      <w:hyperlink r:id="rId32">
        <w:r>
          <w:rPr>
            <w:color w:val="0000FF"/>
          </w:rPr>
          <w:t>МКБ-10</w:t>
        </w:r>
      </w:hyperlink>
      <w:r>
        <w:t>, отмеченных звездочкой (*).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В </w:t>
      </w:r>
      <w:hyperlink w:anchor="P34">
        <w:r>
          <w:rPr>
            <w:color w:val="0000FF"/>
          </w:rPr>
          <w:t>форму</w:t>
        </w:r>
      </w:hyperlink>
      <w:r>
        <w:t xml:space="preserve"> включают один раз в году данные об основном, фоновом, конкурирующем сопутствующем заболеваниях. Данные об осложнениях основного и других заболеваний в </w:t>
      </w:r>
      <w:hyperlink w:anchor="P34">
        <w:r>
          <w:rPr>
            <w:color w:val="0000FF"/>
          </w:rPr>
          <w:t>форму</w:t>
        </w:r>
      </w:hyperlink>
      <w:r>
        <w:t xml:space="preserve"> не включают. Источником данных является первичная медицинская документация, содержащая рубрифицированный, разбитый на разделы диагноз: основное заболевание с осложнениями, </w:t>
      </w:r>
      <w:r>
        <w:lastRenderedPageBreak/>
        <w:t>фоновое конкурирующее и сопутствующие заболевания.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В </w:t>
      </w:r>
      <w:hyperlink w:anchor="P83">
        <w:r>
          <w:rPr>
            <w:color w:val="0000FF"/>
          </w:rPr>
          <w:t>таблицы 1000</w:t>
        </w:r>
      </w:hyperlink>
      <w:r>
        <w:t xml:space="preserve">, </w:t>
      </w:r>
      <w:hyperlink w:anchor="P4142">
        <w:r>
          <w:rPr>
            <w:color w:val="0000FF"/>
          </w:rPr>
          <w:t>2000</w:t>
        </w:r>
      </w:hyperlink>
      <w:r>
        <w:t xml:space="preserve">, </w:t>
      </w:r>
      <w:hyperlink w:anchor="P7909">
        <w:r>
          <w:rPr>
            <w:color w:val="0000FF"/>
          </w:rPr>
          <w:t>3000</w:t>
        </w:r>
      </w:hyperlink>
      <w:r>
        <w:t xml:space="preserve"> и </w:t>
      </w:r>
      <w:hyperlink w:anchor="P10661">
        <w:r>
          <w:rPr>
            <w:color w:val="0000FF"/>
          </w:rPr>
          <w:t>4000</w:t>
        </w:r>
      </w:hyperlink>
      <w:r>
        <w:t xml:space="preserve"> по соответствующим строкам включают данные о заболеваниях, зарегистрированных у пациентов впервые в жизни (графа 9), впервые в жизни и повторно (графа 4) один раз в году, а также число заболеваний у пациентов, состоящих под диспансерным наблюдением на конец отчетного периода по соответствующему заболеванию (графа 15). В графе 8 отмечают, сколько пациентов с заболеваниями взято под диспансерное наблюдение из графы 4.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Пациенты, имеющие два и более заболевания, показываются по соответствующим строкам по числу выявленных и зарегистрированных заболеваний.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Повторно возникающие в течение года острые пневмонии, острая ревматическая лихорадка, острые и повторные инфаркты миокарда, острые нарушения мозгового кровообращения регистрируются как острые со знаком (+). По этим строкам графы 4 и 9 </w:t>
      </w:r>
      <w:hyperlink w:anchor="P83">
        <w:r>
          <w:rPr>
            <w:color w:val="0000FF"/>
          </w:rPr>
          <w:t>таблиц 1000</w:t>
        </w:r>
      </w:hyperlink>
      <w:r>
        <w:t xml:space="preserve">, </w:t>
      </w:r>
      <w:hyperlink w:anchor="P2912">
        <w:r>
          <w:rPr>
            <w:color w:val="0000FF"/>
          </w:rPr>
          <w:t>1500</w:t>
        </w:r>
      </w:hyperlink>
      <w:r>
        <w:t xml:space="preserve">, </w:t>
      </w:r>
      <w:hyperlink w:anchor="P4142">
        <w:r>
          <w:rPr>
            <w:color w:val="0000FF"/>
          </w:rPr>
          <w:t>2000</w:t>
        </w:r>
      </w:hyperlink>
      <w:r>
        <w:t xml:space="preserve">, </w:t>
      </w:r>
      <w:hyperlink w:anchor="P7909">
        <w:r>
          <w:rPr>
            <w:color w:val="0000FF"/>
          </w:rPr>
          <w:t>3000</w:t>
        </w:r>
      </w:hyperlink>
      <w:r>
        <w:t xml:space="preserve"> и </w:t>
      </w:r>
      <w:hyperlink w:anchor="P10661">
        <w:r>
          <w:rPr>
            <w:color w:val="0000FF"/>
          </w:rPr>
          <w:t>4000</w:t>
        </w:r>
      </w:hyperlink>
      <w:r>
        <w:t xml:space="preserve"> должны быть равны.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Пациенты с острыми пневмониями наблюдаются в течение шести месяцев, а затем снимаются с диспансерного учета, поэтому в графе 15 </w:t>
      </w:r>
      <w:hyperlink w:anchor="P111">
        <w:r>
          <w:rPr>
            <w:color w:val="0000FF"/>
          </w:rPr>
          <w:t>таблиц 1000</w:t>
        </w:r>
      </w:hyperlink>
      <w:r>
        <w:t xml:space="preserve">, </w:t>
      </w:r>
      <w:hyperlink w:anchor="P2956">
        <w:r>
          <w:rPr>
            <w:color w:val="0000FF"/>
          </w:rPr>
          <w:t>1500</w:t>
        </w:r>
      </w:hyperlink>
      <w:r>
        <w:t xml:space="preserve">, </w:t>
      </w:r>
      <w:hyperlink w:anchor="P4172">
        <w:r>
          <w:rPr>
            <w:color w:val="0000FF"/>
          </w:rPr>
          <w:t>2000</w:t>
        </w:r>
      </w:hyperlink>
      <w:r>
        <w:t xml:space="preserve">, </w:t>
      </w:r>
      <w:hyperlink w:anchor="P7934">
        <w:r>
          <w:rPr>
            <w:color w:val="0000FF"/>
          </w:rPr>
          <w:t>3000</w:t>
        </w:r>
      </w:hyperlink>
      <w:r>
        <w:t xml:space="preserve"> и </w:t>
      </w:r>
      <w:hyperlink w:anchor="P10686">
        <w:r>
          <w:rPr>
            <w:color w:val="0000FF"/>
          </w:rPr>
          <w:t>4000</w:t>
        </w:r>
      </w:hyperlink>
      <w:r>
        <w:t xml:space="preserve"> показываются только те пациенты, которые заболели во втором полугодии.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Пациенты с острыми, повторными инфарктами миокарда и острыми нарушениями мозгового кровообращения наблюдаются в течение 28 - 30 дней, а затем снимаются с диспансерного учета, поэтому в графе 15 </w:t>
      </w:r>
      <w:hyperlink w:anchor="P4172">
        <w:r>
          <w:rPr>
            <w:color w:val="0000FF"/>
          </w:rPr>
          <w:t>таблиц 2000</w:t>
        </w:r>
      </w:hyperlink>
      <w:r>
        <w:t xml:space="preserve">, </w:t>
      </w:r>
      <w:hyperlink w:anchor="P7934">
        <w:r>
          <w:rPr>
            <w:color w:val="0000FF"/>
          </w:rPr>
          <w:t>3000</w:t>
        </w:r>
      </w:hyperlink>
      <w:r>
        <w:t xml:space="preserve"> и </w:t>
      </w:r>
      <w:hyperlink w:anchor="P10686">
        <w:r>
          <w:rPr>
            <w:color w:val="0000FF"/>
          </w:rPr>
          <w:t>4000</w:t>
        </w:r>
      </w:hyperlink>
      <w:r>
        <w:t xml:space="preserve"> отмечают только тех пациентов, которые заболели в декабре месяце.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Пациенты с острой ревматической лихорадкой наблюдаются в течение трех месяцев, поэтому в графе 15 </w:t>
      </w:r>
      <w:hyperlink w:anchor="P111">
        <w:r>
          <w:rPr>
            <w:color w:val="0000FF"/>
          </w:rPr>
          <w:t>таблиц 1000</w:t>
        </w:r>
      </w:hyperlink>
      <w:r>
        <w:t xml:space="preserve">, </w:t>
      </w:r>
      <w:hyperlink w:anchor="P4172">
        <w:r>
          <w:rPr>
            <w:color w:val="0000FF"/>
          </w:rPr>
          <w:t>2000</w:t>
        </w:r>
      </w:hyperlink>
      <w:r>
        <w:t xml:space="preserve">, </w:t>
      </w:r>
      <w:hyperlink w:anchor="P7934">
        <w:r>
          <w:rPr>
            <w:color w:val="0000FF"/>
          </w:rPr>
          <w:t>3000</w:t>
        </w:r>
      </w:hyperlink>
      <w:r>
        <w:t xml:space="preserve"> и </w:t>
      </w:r>
      <w:hyperlink w:anchor="P10686">
        <w:r>
          <w:rPr>
            <w:color w:val="0000FF"/>
          </w:rPr>
          <w:t>4000</w:t>
        </w:r>
      </w:hyperlink>
      <w:r>
        <w:t xml:space="preserve"> показывают только тех пациентов, которые заболели в четвертом квартале отчетного года. Графа 4 </w:t>
      </w:r>
      <w:hyperlink w:anchor="P103">
        <w:r>
          <w:rPr>
            <w:color w:val="0000FF"/>
          </w:rPr>
          <w:t>таблиц 1000</w:t>
        </w:r>
      </w:hyperlink>
      <w:r>
        <w:t xml:space="preserve">, </w:t>
      </w:r>
      <w:hyperlink w:anchor="P4163">
        <w:r>
          <w:rPr>
            <w:color w:val="0000FF"/>
          </w:rPr>
          <w:t>2000</w:t>
        </w:r>
      </w:hyperlink>
      <w:r>
        <w:t xml:space="preserve">, </w:t>
      </w:r>
      <w:hyperlink w:anchor="P7927">
        <w:r>
          <w:rPr>
            <w:color w:val="0000FF"/>
          </w:rPr>
          <w:t>3000</w:t>
        </w:r>
      </w:hyperlink>
      <w:r>
        <w:t xml:space="preserve"> и </w:t>
      </w:r>
      <w:hyperlink w:anchor="P10679">
        <w:r>
          <w:rPr>
            <w:color w:val="0000FF"/>
          </w:rPr>
          <w:t>4000</w:t>
        </w:r>
      </w:hyperlink>
      <w:r>
        <w:t xml:space="preserve"> должна быть равна графе 9 по строке 10.1. Если заболевание перешло в хроническую форму, то пациента по строке 10.1 показывают как снятого с учета, а по строке 10.2 - как взятого на учет, как впервые выявленное хроническое заболевание.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Некоторые острые заболевания и состояния (острый отит, острый миокардит, острые респираторные инфекции верхних и нижних дыхательных путей, грипп, а также травмы, за исключением последствий) регистрируются столько раз, сколько они возникают в течение отчетного периода. При этом графа 4 должна быть равна графе 9 по соответствующим строкам </w:t>
      </w:r>
      <w:hyperlink w:anchor="P83">
        <w:r>
          <w:rPr>
            <w:color w:val="0000FF"/>
          </w:rPr>
          <w:t>таблиц 1000</w:t>
        </w:r>
      </w:hyperlink>
      <w:r>
        <w:t xml:space="preserve">, </w:t>
      </w:r>
      <w:hyperlink w:anchor="P2912">
        <w:r>
          <w:rPr>
            <w:color w:val="0000FF"/>
          </w:rPr>
          <w:t>1500</w:t>
        </w:r>
      </w:hyperlink>
      <w:r>
        <w:t xml:space="preserve">, </w:t>
      </w:r>
      <w:hyperlink w:anchor="P4142">
        <w:r>
          <w:rPr>
            <w:color w:val="0000FF"/>
          </w:rPr>
          <w:t>2000</w:t>
        </w:r>
      </w:hyperlink>
      <w:r>
        <w:t xml:space="preserve">, </w:t>
      </w:r>
      <w:hyperlink w:anchor="P7909">
        <w:r>
          <w:rPr>
            <w:color w:val="0000FF"/>
          </w:rPr>
          <w:t>3000</w:t>
        </w:r>
      </w:hyperlink>
      <w:r>
        <w:t xml:space="preserve"> и </w:t>
      </w:r>
      <w:hyperlink w:anchor="P10661">
        <w:r>
          <w:rPr>
            <w:color w:val="0000FF"/>
          </w:rPr>
          <w:t>4000</w:t>
        </w:r>
      </w:hyperlink>
      <w:r>
        <w:t>. Это не относится к тем заболеваниям, при которых острые формы могут переходить в хронические. При обострении хронических заболеваний регистрируют эти хронические заболевания, а не их острые формы.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Продолжительность стенокардии в </w:t>
      </w:r>
      <w:hyperlink r:id="rId33">
        <w:r>
          <w:rPr>
            <w:color w:val="0000FF"/>
          </w:rPr>
          <w:t>МКБ-10</w:t>
        </w:r>
      </w:hyperlink>
      <w:r>
        <w:t xml:space="preserve"> не определена, поэтому стенокардия (</w:t>
      </w:r>
      <w:hyperlink w:anchor="P4142">
        <w:r>
          <w:rPr>
            <w:color w:val="0000FF"/>
          </w:rPr>
          <w:t>таблицы 2000</w:t>
        </w:r>
      </w:hyperlink>
      <w:r>
        <w:t xml:space="preserve">, </w:t>
      </w:r>
      <w:hyperlink w:anchor="P7909">
        <w:r>
          <w:rPr>
            <w:color w:val="0000FF"/>
          </w:rPr>
          <w:t>3000</w:t>
        </w:r>
      </w:hyperlink>
      <w:r>
        <w:t xml:space="preserve"> и </w:t>
      </w:r>
      <w:hyperlink w:anchor="P10661">
        <w:r>
          <w:rPr>
            <w:color w:val="0000FF"/>
          </w:rPr>
          <w:t>4000</w:t>
        </w:r>
      </w:hyperlink>
      <w:r>
        <w:t>, строки 10.4.1 и 10.4.1.1) регистрируется как самостоятельное заболевание, впервые выявленное - первый раз в жизни, а затем - один раз в год со знаком (-). Случаи приступов стенокардии при атеросклеротической болезни сердца как самостоятельные заболевания не регистрируются и в форме не показываются.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Отдельные состояния, возникающие в перинатальном периоде у детей, регистрируются как острые (</w:t>
      </w:r>
      <w:hyperlink w:anchor="P83">
        <w:r>
          <w:rPr>
            <w:color w:val="0000FF"/>
          </w:rPr>
          <w:t>таблицы 1000</w:t>
        </w:r>
      </w:hyperlink>
      <w:r>
        <w:t xml:space="preserve">, </w:t>
      </w:r>
      <w:hyperlink w:anchor="P2912">
        <w:r>
          <w:rPr>
            <w:color w:val="0000FF"/>
          </w:rPr>
          <w:t>1500</w:t>
        </w:r>
      </w:hyperlink>
      <w:r>
        <w:t>, графа 4 должна быть равна графе 9), дети наблюдаются в течение одного месяца, поэтому в графе 15 на конец отчетного периода показывают только тех детей, у которых эти состояния развились в декабре месяце (</w:t>
      </w:r>
      <w:hyperlink w:anchor="P111">
        <w:r>
          <w:rPr>
            <w:color w:val="0000FF"/>
          </w:rPr>
          <w:t>таблица 1000</w:t>
        </w:r>
      </w:hyperlink>
      <w:r>
        <w:t xml:space="preserve">, </w:t>
      </w:r>
      <w:hyperlink w:anchor="P2956">
        <w:r>
          <w:rPr>
            <w:color w:val="0000FF"/>
          </w:rPr>
          <w:t>1500</w:t>
        </w:r>
      </w:hyperlink>
      <w:r>
        <w:t>).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Строка 17.0 (</w:t>
      </w:r>
      <w:hyperlink w:anchor="P7095">
        <w:r>
          <w:rPr>
            <w:color w:val="0000FF"/>
          </w:rPr>
          <w:t>таблицы 2000</w:t>
        </w:r>
      </w:hyperlink>
      <w:r>
        <w:t xml:space="preserve"> и </w:t>
      </w:r>
      <w:hyperlink w:anchor="P10284">
        <w:r>
          <w:rPr>
            <w:color w:val="0000FF"/>
          </w:rPr>
          <w:t>3000</w:t>
        </w:r>
      </w:hyperlink>
      <w:r>
        <w:t>) заполняется только в случаях перинатальной смертности и касается состояния здоровья матери. В этих случаях состояния матери кодируются кодами Р00-Р04, а не кодами XV класса, и показываются в строке 17.0.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lastRenderedPageBreak/>
        <w:t xml:space="preserve">Состояния, входящие в строку 19.0 (XVIII класс </w:t>
      </w:r>
      <w:hyperlink r:id="rId34">
        <w:r>
          <w:rPr>
            <w:color w:val="0000FF"/>
          </w:rPr>
          <w:t>МКБ-10</w:t>
        </w:r>
      </w:hyperlink>
      <w:r>
        <w:t>), как правило, не должны регистрироваться (могут быть единичные случаи, когда не было возможности установить диагноз заболевания) и под диспансерное наблюдение пациенты не берутся.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>При наличии у пациента нескольких травм, регистрируются все травмы, записанные в диагнозе. Острой считают травму в течение одного месяца со дня ее получения, а при оказании медицинской помощи в стационарных условиях - до конца эпизода оказания медицинской помощи.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Данные, показанные в строке 20.0 гр. 9, должны быть равны соответственно данным по возрастным категориям </w:t>
      </w:r>
      <w:hyperlink r:id="rId35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57 "Сведения о травмах, отравлениях и некоторых других последствиях воздействия внешних причин".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7. Источником формирования данных для заполнения </w:t>
      </w:r>
      <w:hyperlink w:anchor="P2742">
        <w:r>
          <w:rPr>
            <w:color w:val="0000FF"/>
          </w:rPr>
          <w:t>таблиц 1100</w:t>
        </w:r>
      </w:hyperlink>
      <w:r>
        <w:t xml:space="preserve">, </w:t>
      </w:r>
      <w:hyperlink w:anchor="P4007">
        <w:r>
          <w:rPr>
            <w:color w:val="0000FF"/>
          </w:rPr>
          <w:t>1600</w:t>
        </w:r>
      </w:hyperlink>
      <w:r>
        <w:t xml:space="preserve">, </w:t>
      </w:r>
      <w:hyperlink w:anchor="P7340">
        <w:r>
          <w:rPr>
            <w:color w:val="0000FF"/>
          </w:rPr>
          <w:t>2100</w:t>
        </w:r>
      </w:hyperlink>
      <w:r>
        <w:t xml:space="preserve">, </w:t>
      </w:r>
      <w:hyperlink w:anchor="P10489">
        <w:r>
          <w:rPr>
            <w:color w:val="0000FF"/>
          </w:rPr>
          <w:t>3100</w:t>
        </w:r>
      </w:hyperlink>
      <w:r>
        <w:t xml:space="preserve"> и </w:t>
      </w:r>
      <w:hyperlink w:anchor="P13171">
        <w:r>
          <w:rPr>
            <w:color w:val="0000FF"/>
          </w:rPr>
          <w:t>4100</w:t>
        </w:r>
      </w:hyperlink>
      <w:r>
        <w:t xml:space="preserve"> служит учетная </w:t>
      </w:r>
      <w:hyperlink r:id="rId36">
        <w:r>
          <w:rPr>
            <w:color w:val="0000FF"/>
          </w:rPr>
          <w:t>форма N 025-1/у</w:t>
        </w:r>
      </w:hyperlink>
      <w:r>
        <w:t xml:space="preserve"> "Талон пациента, получающего медицинскую помощь в амбулаторных условиях", утвержденная приказом Минздрава России от 15 декабря 2014 г. N 834н.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8. </w:t>
      </w:r>
      <w:hyperlink w:anchor="P7510">
        <w:r>
          <w:rPr>
            <w:color w:val="0000FF"/>
          </w:rPr>
          <w:t>Таблица 2200</w:t>
        </w:r>
      </w:hyperlink>
      <w:r>
        <w:t xml:space="preserve"> заполняется на основании </w:t>
      </w:r>
      <w:hyperlink r:id="rId37">
        <w:r>
          <w:rPr>
            <w:color w:val="0000FF"/>
          </w:rPr>
          <w:t>пункта 15</w:t>
        </w:r>
      </w:hyperlink>
      <w:r>
        <w:t xml:space="preserve"> "Место работы, должность (для детей: дошкольник: организован, неорганизован; школьник)" учетной формы N 025-1/у "Талон пациента, получающего медицинскую помощь в амбулаторных условиях".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При определении принадлежности несовершеннолетних к социальной группе следует руководствоваться положениями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 (далее - Федеральный закон N 273-ФЗ).</w:t>
      </w:r>
    </w:p>
    <w:p w:rsidR="00DD6877" w:rsidRDefault="00DD687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9">
        <w:r>
          <w:rPr>
            <w:color w:val="0000FF"/>
          </w:rPr>
          <w:t>частью 4 статьи 10</w:t>
        </w:r>
      </w:hyperlink>
      <w:r>
        <w:t xml:space="preserve"> Федерального закона N 273-ФЗ к категории "дошкольник" относят организованное детское население, проходящее обучение в дошкольной образовательной организации, к категории "школьник" относят несовершеннолетних, проходящих обучение на следующих уровнях: начальное общее образование; основное общее образование; среднее общее образование.</w:t>
      </w: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jc w:val="both"/>
      </w:pPr>
    </w:p>
    <w:p w:rsidR="00DD6877" w:rsidRDefault="00DD6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3221" w:rsidRDefault="00803221">
      <w:bookmarkStart w:id="77" w:name="_GoBack"/>
      <w:bookmarkEnd w:id="77"/>
    </w:p>
    <w:sectPr w:rsidR="0080322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77"/>
    <w:rsid w:val="00803221"/>
    <w:rsid w:val="00D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283A60-2A6A-4A89-A50A-214ABB49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68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6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68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68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68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68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6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3970&amp;dst=111526" TargetMode="External"/><Relationship Id="rId13" Type="http://schemas.openxmlformats.org/officeDocument/2006/relationships/hyperlink" Target="https://login.consultant.ru/link/?req=doc&amp;base=EXPZ&amp;n=763941" TargetMode="External"/><Relationship Id="rId18" Type="http://schemas.openxmlformats.org/officeDocument/2006/relationships/hyperlink" Target="https://login.consultant.ru/link/?req=doc&amp;base=EXPZ&amp;n=763941" TargetMode="External"/><Relationship Id="rId26" Type="http://schemas.openxmlformats.org/officeDocument/2006/relationships/hyperlink" Target="https://login.consultant.ru/link/?req=doc&amp;base=EXPZ&amp;n=763941" TargetMode="External"/><Relationship Id="rId39" Type="http://schemas.openxmlformats.org/officeDocument/2006/relationships/hyperlink" Target="https://login.consultant.ru/link/?req=doc&amp;base=RZR&amp;n=491408&amp;dst=1001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19209&amp;dst=100381" TargetMode="External"/><Relationship Id="rId34" Type="http://schemas.openxmlformats.org/officeDocument/2006/relationships/hyperlink" Target="https://login.consultant.ru/link/?req=doc&amp;base=EXPZ&amp;n=763941" TargetMode="External"/><Relationship Id="rId7" Type="http://schemas.openxmlformats.org/officeDocument/2006/relationships/hyperlink" Target="https://login.consultant.ru/link/?req=doc&amp;base=RZR&amp;n=395390&amp;dst=100010" TargetMode="External"/><Relationship Id="rId12" Type="http://schemas.openxmlformats.org/officeDocument/2006/relationships/hyperlink" Target="https://login.consultant.ru/link/?req=doc&amp;base=RZR&amp;n=491130" TargetMode="External"/><Relationship Id="rId17" Type="http://schemas.openxmlformats.org/officeDocument/2006/relationships/hyperlink" Target="https://login.consultant.ru/link/?req=doc&amp;base=EXPZ&amp;n=763941" TargetMode="External"/><Relationship Id="rId25" Type="http://schemas.openxmlformats.org/officeDocument/2006/relationships/hyperlink" Target="https://login.consultant.ru/link/?req=doc&amp;base=RZR&amp;n=472753&amp;dst=100012" TargetMode="External"/><Relationship Id="rId33" Type="http://schemas.openxmlformats.org/officeDocument/2006/relationships/hyperlink" Target="https://login.consultant.ru/link/?req=doc&amp;base=EXPZ&amp;n=763941" TargetMode="External"/><Relationship Id="rId38" Type="http://schemas.openxmlformats.org/officeDocument/2006/relationships/hyperlink" Target="https://login.consultant.ru/link/?req=doc&amp;base=RZR&amp;n=4914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EXPZ&amp;n=763941" TargetMode="External"/><Relationship Id="rId20" Type="http://schemas.openxmlformats.org/officeDocument/2006/relationships/hyperlink" Target="https://login.consultant.ru/link/?req=doc&amp;base=EXPZ&amp;n=763941" TargetMode="External"/><Relationship Id="rId29" Type="http://schemas.openxmlformats.org/officeDocument/2006/relationships/hyperlink" Target="https://login.consultant.ru/link/?req=doc&amp;base=RZR&amp;n=480999&amp;dst=77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1922&amp;dst=100032" TargetMode="External"/><Relationship Id="rId11" Type="http://schemas.openxmlformats.org/officeDocument/2006/relationships/hyperlink" Target="https://login.consultant.ru/link/?req=doc&amp;base=RZR&amp;n=481361&amp;dst=100059" TargetMode="External"/><Relationship Id="rId24" Type="http://schemas.openxmlformats.org/officeDocument/2006/relationships/hyperlink" Target="https://login.consultant.ru/link/?req=doc&amp;base=EXPZ&amp;n=763941" TargetMode="External"/><Relationship Id="rId32" Type="http://schemas.openxmlformats.org/officeDocument/2006/relationships/hyperlink" Target="https://login.consultant.ru/link/?req=doc&amp;base=EXPZ&amp;n=763941" TargetMode="External"/><Relationship Id="rId37" Type="http://schemas.openxmlformats.org/officeDocument/2006/relationships/hyperlink" Target="https://login.consultant.ru/link/?req=doc&amp;base=RZR&amp;n=476883&amp;dst=10197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1361&amp;dst=100095" TargetMode="External"/><Relationship Id="rId15" Type="http://schemas.openxmlformats.org/officeDocument/2006/relationships/hyperlink" Target="https://login.consultant.ru/link/?req=doc&amp;base=EXPZ&amp;n=763941" TargetMode="External"/><Relationship Id="rId23" Type="http://schemas.openxmlformats.org/officeDocument/2006/relationships/hyperlink" Target="https://login.consultant.ru/link/?req=doc&amp;base=EXPZ&amp;n=763941" TargetMode="External"/><Relationship Id="rId28" Type="http://schemas.openxmlformats.org/officeDocument/2006/relationships/hyperlink" Target="https://login.consultant.ru/link/?req=doc&amp;base=RZR&amp;n=495243&amp;dst=100015" TargetMode="External"/><Relationship Id="rId36" Type="http://schemas.openxmlformats.org/officeDocument/2006/relationships/hyperlink" Target="https://login.consultant.ru/link/?req=doc&amp;base=RZR&amp;n=476883&amp;dst=100293" TargetMode="External"/><Relationship Id="rId10" Type="http://schemas.openxmlformats.org/officeDocument/2006/relationships/hyperlink" Target="https://login.consultant.ru/link/?req=doc&amp;base=RZR&amp;n=480520" TargetMode="External"/><Relationship Id="rId19" Type="http://schemas.openxmlformats.org/officeDocument/2006/relationships/hyperlink" Target="https://login.consultant.ru/link/?req=doc&amp;base=EXPZ&amp;n=763941" TargetMode="External"/><Relationship Id="rId31" Type="http://schemas.openxmlformats.org/officeDocument/2006/relationships/hyperlink" Target="https://websbor.rosstat.gov.ru/online/in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60843" TargetMode="External"/><Relationship Id="rId14" Type="http://schemas.openxmlformats.org/officeDocument/2006/relationships/hyperlink" Target="https://login.consultant.ru/link/?req=doc&amp;base=EXPZ&amp;n=763941" TargetMode="External"/><Relationship Id="rId22" Type="http://schemas.openxmlformats.org/officeDocument/2006/relationships/hyperlink" Target="https://login.consultant.ru/link/?req=doc&amp;base=RZR&amp;n=319209&amp;dst=100381" TargetMode="External"/><Relationship Id="rId27" Type="http://schemas.openxmlformats.org/officeDocument/2006/relationships/hyperlink" Target="https://login.consultant.ru/link/?req=doc&amp;base=RZR&amp;n=454666" TargetMode="External"/><Relationship Id="rId30" Type="http://schemas.openxmlformats.org/officeDocument/2006/relationships/hyperlink" Target="https://login.consultant.ru/link/?req=doc&amp;base=RZR&amp;n=466838&amp;dst=215" TargetMode="External"/><Relationship Id="rId35" Type="http://schemas.openxmlformats.org/officeDocument/2006/relationships/hyperlink" Target="https://login.consultant.ru/link/?req=doc&amp;base=RZR&amp;n=341346&amp;dst=11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120</Pages>
  <Words>17147</Words>
  <Characters>97741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2025-01-13T13:16:00Z</dcterms:created>
  <dcterms:modified xsi:type="dcterms:W3CDTF">2025-01-13T13:19:00Z</dcterms:modified>
</cp:coreProperties>
</file>