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31" w:rsidRPr="000D77D9" w:rsidRDefault="00D50ADC" w:rsidP="00D5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AD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форме </w:t>
      </w:r>
      <w:r w:rsidR="00EF3C9B">
        <w:rPr>
          <w:rFonts w:ascii="Times New Roman" w:hAnsi="Times New Roman" w:cs="Times New Roman"/>
          <w:b/>
          <w:sz w:val="28"/>
          <w:szCs w:val="28"/>
        </w:rPr>
        <w:t xml:space="preserve">отраслевой статистической отчетности </w:t>
      </w:r>
      <w:r w:rsidRPr="00D50ADC">
        <w:rPr>
          <w:rFonts w:ascii="Times New Roman" w:hAnsi="Times New Roman" w:cs="Times New Roman"/>
          <w:b/>
          <w:sz w:val="28"/>
          <w:szCs w:val="28"/>
        </w:rPr>
        <w:t>№ 64 «Сведения о заготовке, хранении, транспортировке и клиническом использовании донорской крови и (или) ее компонентов»</w:t>
      </w:r>
      <w:r w:rsidR="001A7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708">
        <w:rPr>
          <w:rFonts w:ascii="Times New Roman" w:hAnsi="Times New Roman" w:cs="Times New Roman"/>
          <w:b/>
          <w:sz w:val="28"/>
          <w:szCs w:val="28"/>
        </w:rPr>
        <w:t>за 2023</w:t>
      </w:r>
      <w:r w:rsidR="001A7788" w:rsidRPr="000D77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7788" w:rsidRPr="000D77D9" w:rsidRDefault="001A7788" w:rsidP="00D5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D9">
        <w:rPr>
          <w:rFonts w:ascii="Times New Roman" w:hAnsi="Times New Roman" w:cs="Times New Roman"/>
          <w:b/>
          <w:sz w:val="28"/>
          <w:szCs w:val="28"/>
        </w:rPr>
        <w:t>(</w:t>
      </w:r>
      <w:r w:rsidRPr="000D77D9">
        <w:rPr>
          <w:rFonts w:ascii="Times New Roman" w:hAnsi="Times New Roman" w:cs="Times New Roman"/>
          <w:b/>
          <w:i/>
          <w:sz w:val="24"/>
          <w:szCs w:val="28"/>
        </w:rPr>
        <w:t>указать название субъекта Российской федерации</w:t>
      </w:r>
      <w:r w:rsidRPr="000D77D9">
        <w:rPr>
          <w:rFonts w:ascii="Times New Roman" w:hAnsi="Times New Roman" w:cs="Times New Roman"/>
          <w:b/>
          <w:sz w:val="28"/>
          <w:szCs w:val="28"/>
        </w:rPr>
        <w:t>)</w:t>
      </w:r>
    </w:p>
    <w:p w:rsidR="00FE23E4" w:rsidRPr="000D77D9" w:rsidRDefault="00D80FAC" w:rsidP="00D5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D9">
        <w:rPr>
          <w:rFonts w:ascii="Times New Roman" w:hAnsi="Times New Roman" w:cs="Times New Roman"/>
          <w:b/>
          <w:sz w:val="28"/>
          <w:szCs w:val="28"/>
        </w:rPr>
        <w:t>Указать наименование разреза или сводная пояснительная</w:t>
      </w:r>
    </w:p>
    <w:p w:rsidR="00E03C76" w:rsidRPr="00D04DE3" w:rsidRDefault="00807807" w:rsidP="00590969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по 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заготовку, хранение, транспортировку и обеспечение безопасности донорской крови и ее компонентов (согласно Приложению 1).</w:t>
      </w:r>
    </w:p>
    <w:p w:rsidR="00E03C76" w:rsidRPr="00D04DE3" w:rsidRDefault="00E03C76" w:rsidP="00E03C7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03C76" w:rsidRPr="00D04DE3" w:rsidRDefault="00807807" w:rsidP="00E03C76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по 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клиническое использование донорской крови и ее компонентов</w:t>
      </w:r>
      <w:r w:rsidR="003E09A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(согласно Приложению 2).</w:t>
      </w:r>
    </w:p>
    <w:p w:rsidR="00E03C76" w:rsidRDefault="00E03C76" w:rsidP="00E03C76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p w:rsidR="007E638D" w:rsidRPr="006E6CCF" w:rsidRDefault="007E638D" w:rsidP="006829FA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5742A">
        <w:rPr>
          <w:rFonts w:ascii="Times New Roman" w:hAnsi="Times New Roman" w:cs="Times New Roman"/>
          <w:b/>
          <w:sz w:val="24"/>
          <w:szCs w:val="28"/>
        </w:rPr>
        <w:t>Таблица 1100. Чис</w:t>
      </w:r>
      <w:r w:rsidR="006E6CCF">
        <w:rPr>
          <w:rFonts w:ascii="Times New Roman" w:hAnsi="Times New Roman" w:cs="Times New Roman"/>
          <w:b/>
          <w:sz w:val="24"/>
          <w:szCs w:val="28"/>
        </w:rPr>
        <w:t xml:space="preserve">ло лиц, отведенных от донорства. </w:t>
      </w:r>
      <w:r w:rsidR="006E6CCF" w:rsidRPr="006E6CCF">
        <w:rPr>
          <w:rFonts w:ascii="Times New Roman" w:hAnsi="Times New Roman" w:cs="Times New Roman"/>
          <w:b/>
          <w:sz w:val="24"/>
          <w:szCs w:val="24"/>
        </w:rPr>
        <w:t>Пояснение к граф</w:t>
      </w:r>
      <w:r w:rsidR="006E6CCF">
        <w:rPr>
          <w:rFonts w:ascii="Times New Roman" w:hAnsi="Times New Roman" w:cs="Times New Roman"/>
          <w:b/>
          <w:sz w:val="24"/>
          <w:szCs w:val="24"/>
        </w:rPr>
        <w:t>е</w:t>
      </w:r>
      <w:r w:rsidR="006E6CCF" w:rsidRPr="006E6CCF">
        <w:rPr>
          <w:rFonts w:ascii="Times New Roman" w:hAnsi="Times New Roman" w:cs="Times New Roman"/>
          <w:b/>
          <w:sz w:val="24"/>
          <w:szCs w:val="24"/>
        </w:rPr>
        <w:t xml:space="preserve"> 9 «Другие причины»</w:t>
      </w:r>
      <w:r w:rsidR="003D63D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329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993"/>
        <w:gridCol w:w="1823"/>
        <w:gridCol w:w="1701"/>
        <w:gridCol w:w="1417"/>
        <w:gridCol w:w="4395"/>
      </w:tblGrid>
      <w:tr w:rsidR="006E6CCF" w:rsidRPr="001323D1" w:rsidTr="006E6CCF">
        <w:tc>
          <w:tcPr>
            <w:tcW w:w="993" w:type="dxa"/>
            <w:vAlign w:val="center"/>
          </w:tcPr>
          <w:p w:rsidR="006E6CCF" w:rsidRDefault="006E6CCF" w:rsidP="006E6CCF">
            <w:pPr>
              <w:pStyle w:val="a3"/>
              <w:ind w:left="-23" w:hanging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823" w:type="dxa"/>
            <w:vAlign w:val="center"/>
          </w:tcPr>
          <w:p w:rsidR="006E6CCF" w:rsidRPr="001323D1" w:rsidRDefault="006E6CCF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A30E5">
              <w:rPr>
                <w:rFonts w:ascii="Times New Roman" w:hAnsi="Times New Roman" w:cs="Times New Roman"/>
                <w:b/>
                <w:szCs w:val="28"/>
              </w:rPr>
              <w:t>Число доноров</w:t>
            </w:r>
            <w:r>
              <w:rPr>
                <w:rFonts w:ascii="Times New Roman" w:hAnsi="Times New Roman" w:cs="Times New Roman"/>
                <w:szCs w:val="28"/>
              </w:rPr>
              <w:t>, отведенных от донорства</w:t>
            </w:r>
            <w:r w:rsidR="003D63D1">
              <w:rPr>
                <w:rFonts w:ascii="Times New Roman" w:hAnsi="Times New Roman" w:cs="Times New Roman"/>
                <w:szCs w:val="28"/>
              </w:rPr>
              <w:t>:</w:t>
            </w:r>
            <w:r>
              <w:rPr>
                <w:rFonts w:ascii="Times New Roman" w:hAnsi="Times New Roman" w:cs="Times New Roman"/>
                <w:szCs w:val="28"/>
              </w:rPr>
              <w:t xml:space="preserve"> «Другие причины»</w:t>
            </w:r>
          </w:p>
        </w:tc>
        <w:tc>
          <w:tcPr>
            <w:tcW w:w="1701" w:type="dxa"/>
            <w:vAlign w:val="center"/>
          </w:tcPr>
          <w:p w:rsidR="006E6CCF" w:rsidRDefault="006E6CCF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 них:</w:t>
            </w:r>
          </w:p>
          <w:p w:rsidR="006E6CCF" w:rsidRDefault="006E6CCF" w:rsidP="005A30E5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сдавших кровь или ее компоненты </w:t>
            </w:r>
            <w:r w:rsidRPr="005A30E5">
              <w:rPr>
                <w:rFonts w:ascii="Times New Roman" w:hAnsi="Times New Roman" w:cs="Times New Roman"/>
                <w:b/>
                <w:szCs w:val="28"/>
              </w:rPr>
              <w:t>впервые</w:t>
            </w:r>
          </w:p>
        </w:tc>
        <w:tc>
          <w:tcPr>
            <w:tcW w:w="1417" w:type="dxa"/>
          </w:tcPr>
          <w:p w:rsidR="006E6CCF" w:rsidRDefault="006E6CCF" w:rsidP="00167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%</w:t>
            </w:r>
          </w:p>
          <w:p w:rsidR="006E6CCF" w:rsidRDefault="006E6CCF" w:rsidP="00167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 общего числа </w:t>
            </w:r>
            <w:r w:rsidRPr="001674D0">
              <w:rPr>
                <w:rFonts w:ascii="Times New Roman" w:hAnsi="Times New Roman" w:cs="Times New Roman"/>
                <w:b/>
                <w:szCs w:val="28"/>
              </w:rPr>
              <w:t>«Другие причины»</w:t>
            </w:r>
          </w:p>
          <w:p w:rsidR="006E6CCF" w:rsidRPr="00986F77" w:rsidRDefault="006E6CCF" w:rsidP="00167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E6CCF" w:rsidRPr="001323D1" w:rsidRDefault="006E6CCF" w:rsidP="00F47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86F77">
              <w:rPr>
                <w:rFonts w:ascii="Times New Roman" w:hAnsi="Times New Roman" w:cs="Times New Roman"/>
                <w:b/>
                <w:szCs w:val="28"/>
              </w:rPr>
              <w:t>Пояснение</w:t>
            </w:r>
            <w:r>
              <w:rPr>
                <w:rFonts w:ascii="Times New Roman" w:hAnsi="Times New Roman" w:cs="Times New Roman"/>
                <w:szCs w:val="28"/>
              </w:rPr>
              <w:t xml:space="preserve"> с указанием причин отвода от донорства</w:t>
            </w:r>
          </w:p>
        </w:tc>
      </w:tr>
      <w:tr w:rsidR="006E6CCF" w:rsidRPr="00F65BFD" w:rsidTr="006E6CCF">
        <w:tc>
          <w:tcPr>
            <w:tcW w:w="993" w:type="dxa"/>
          </w:tcPr>
          <w:p w:rsidR="006E6CCF" w:rsidRPr="00F65BFD" w:rsidRDefault="006E6CCF" w:rsidP="00BB018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23" w:type="dxa"/>
          </w:tcPr>
          <w:p w:rsidR="006E6CCF" w:rsidRPr="00F65BFD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701" w:type="dxa"/>
          </w:tcPr>
          <w:p w:rsidR="006E6CCF" w:rsidRPr="00F65BFD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17" w:type="dxa"/>
          </w:tcPr>
          <w:p w:rsidR="006E6CCF" w:rsidRPr="00EC7B40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4395" w:type="dxa"/>
          </w:tcPr>
          <w:p w:rsidR="006E6CCF" w:rsidRPr="00F65BFD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6E6CCF" w:rsidRPr="00EC7B40" w:rsidTr="006E6CCF">
        <w:tc>
          <w:tcPr>
            <w:tcW w:w="993" w:type="dxa"/>
          </w:tcPr>
          <w:p w:rsidR="006E6CCF" w:rsidRDefault="006E6CCF" w:rsidP="00BB018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23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701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17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4395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6E6CCF" w:rsidRPr="00EC7B40" w:rsidTr="006E6CCF">
        <w:tc>
          <w:tcPr>
            <w:tcW w:w="993" w:type="dxa"/>
          </w:tcPr>
          <w:p w:rsidR="006E6CCF" w:rsidRDefault="006E6CCF" w:rsidP="00BB018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… </w:t>
            </w:r>
          </w:p>
        </w:tc>
        <w:tc>
          <w:tcPr>
            <w:tcW w:w="1823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701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17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4395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6E6CCF" w:rsidRPr="00EC7B40" w:rsidTr="006E6CCF">
        <w:tc>
          <w:tcPr>
            <w:tcW w:w="993" w:type="dxa"/>
          </w:tcPr>
          <w:p w:rsidR="006E6CCF" w:rsidRDefault="006E6CCF" w:rsidP="00BB0183">
            <w:pPr>
              <w:pStyle w:val="a3"/>
              <w:ind w:left="-108"/>
              <w:rPr>
                <w:rFonts w:ascii="Times New Roman" w:hAnsi="Times New Roman" w:cs="Times New Roman"/>
                <w:szCs w:val="28"/>
              </w:rPr>
            </w:pPr>
            <w:r w:rsidRPr="009F4A15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823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51A7C" w:rsidRPr="000914E4" w:rsidRDefault="00151A7C" w:rsidP="00151A7C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3D63D1" w:rsidRPr="006E6CCF" w:rsidRDefault="00CD2202" w:rsidP="003D63D1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50511">
        <w:rPr>
          <w:rFonts w:ascii="Times New Roman" w:hAnsi="Times New Roman" w:cs="Times New Roman"/>
          <w:b/>
          <w:sz w:val="24"/>
          <w:szCs w:val="28"/>
        </w:rPr>
        <w:t>Таблица 3000. Заготовка донорской крови и (или) ее компонентов</w:t>
      </w:r>
      <w:r w:rsidR="003D63D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>Пояснение к граф</w:t>
      </w:r>
      <w:r w:rsidR="003D63D1">
        <w:rPr>
          <w:rFonts w:ascii="Times New Roman" w:hAnsi="Times New Roman" w:cs="Times New Roman"/>
          <w:b/>
          <w:sz w:val="24"/>
          <w:szCs w:val="24"/>
        </w:rPr>
        <w:t>е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3D1">
        <w:rPr>
          <w:rFonts w:ascii="Times New Roman" w:hAnsi="Times New Roman" w:cs="Times New Roman"/>
          <w:b/>
          <w:sz w:val="24"/>
          <w:szCs w:val="24"/>
        </w:rPr>
        <w:t>12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 xml:space="preserve"> «Друг</w:t>
      </w:r>
      <w:r w:rsidR="003D63D1">
        <w:rPr>
          <w:rFonts w:ascii="Times New Roman" w:hAnsi="Times New Roman" w:cs="Times New Roman"/>
          <w:b/>
          <w:sz w:val="24"/>
          <w:szCs w:val="24"/>
        </w:rPr>
        <w:t>ое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>»</w:t>
      </w:r>
      <w:r w:rsidR="003D63D1">
        <w:rPr>
          <w:rFonts w:ascii="Times New Roman" w:hAnsi="Times New Roman" w:cs="Times New Roman"/>
          <w:b/>
          <w:sz w:val="24"/>
          <w:szCs w:val="24"/>
        </w:rPr>
        <w:t>:</w:t>
      </w:r>
    </w:p>
    <w:p w:rsidR="00CD2202" w:rsidRPr="00B50511" w:rsidRDefault="00CD2202" w:rsidP="003D63D1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848"/>
        <w:gridCol w:w="1638"/>
        <w:gridCol w:w="1475"/>
        <w:gridCol w:w="4395"/>
      </w:tblGrid>
      <w:tr w:rsidR="003D63D1" w:rsidRPr="00B50511" w:rsidTr="00950952">
        <w:tc>
          <w:tcPr>
            <w:tcW w:w="993" w:type="dxa"/>
            <w:vAlign w:val="center"/>
          </w:tcPr>
          <w:p w:rsidR="003D63D1" w:rsidRPr="00B50511" w:rsidRDefault="003D63D1" w:rsidP="00822899">
            <w:pPr>
              <w:pStyle w:val="a3"/>
              <w:ind w:left="0" w:hanging="128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848" w:type="dxa"/>
            <w:vAlign w:val="center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Наименование компонента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крови</w:t>
            </w:r>
            <w:r w:rsidRPr="00B5051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Утилизированный объем в литрах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%</w:t>
            </w:r>
          </w:p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 xml:space="preserve">от общего числа «Другое» </w:t>
            </w:r>
          </w:p>
        </w:tc>
        <w:tc>
          <w:tcPr>
            <w:tcW w:w="4395" w:type="dxa"/>
            <w:vAlign w:val="center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 xml:space="preserve">Пояснение </w:t>
            </w:r>
            <w:r w:rsidRPr="00B50511">
              <w:rPr>
                <w:rFonts w:ascii="Times New Roman" w:hAnsi="Times New Roman" w:cs="Times New Roman"/>
                <w:szCs w:val="28"/>
              </w:rPr>
              <w:t>с указанием: причины утилизации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3D63D1" w:rsidP="00822899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8" w:type="dxa"/>
          </w:tcPr>
          <w:p w:rsidR="003D63D1" w:rsidRPr="000D77D9" w:rsidRDefault="00E25781" w:rsidP="007122C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D77D9">
              <w:rPr>
                <w:rFonts w:ascii="Times New Roman" w:hAnsi="Times New Roman" w:cs="Times New Roman"/>
                <w:szCs w:val="28"/>
              </w:rPr>
              <w:t>Эритроцитсодержащие</w:t>
            </w:r>
            <w:proofErr w:type="spellEnd"/>
            <w:r w:rsidRPr="000D77D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122C1" w:rsidRPr="000D77D9">
              <w:rPr>
                <w:rFonts w:ascii="Times New Roman" w:hAnsi="Times New Roman" w:cs="Times New Roman"/>
                <w:szCs w:val="28"/>
              </w:rPr>
              <w:t>компоненты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3D63D1" w:rsidP="00822899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48" w:type="dxa"/>
          </w:tcPr>
          <w:p w:rsidR="003D63D1" w:rsidRPr="000D77D9" w:rsidRDefault="00E25781" w:rsidP="00E2578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Концентрат тромбоцитов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BC494A" w:rsidP="00822899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8" w:type="dxa"/>
          </w:tcPr>
          <w:p w:rsidR="003D63D1" w:rsidRPr="000D77D9" w:rsidRDefault="00E25781" w:rsidP="00E2578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Плазма всех видов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3D63D1" w:rsidP="00822899">
            <w:pPr>
              <w:pStyle w:val="a3"/>
              <w:ind w:left="-10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</w:tcPr>
          <w:p w:rsidR="003D63D1" w:rsidRPr="00B50511" w:rsidRDefault="00E25781" w:rsidP="00E2578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422A6" w:rsidRDefault="009422A6" w:rsidP="009422A6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p w:rsidR="00EE701D" w:rsidRPr="00217C07" w:rsidRDefault="00EE701D" w:rsidP="00217C07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4"/>
          <w:szCs w:val="28"/>
        </w:rPr>
      </w:pPr>
      <w:r w:rsidRPr="00217C07">
        <w:rPr>
          <w:rFonts w:ascii="Times New Roman" w:hAnsi="Times New Roman" w:cs="Times New Roman"/>
          <w:b/>
          <w:sz w:val="24"/>
          <w:szCs w:val="28"/>
        </w:rPr>
        <w:t>Таблица 3000. Заготовка донорской крови и (или) ее компонентов</w:t>
      </w:r>
      <w:r w:rsidR="00595B18" w:rsidRPr="00217C0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00BFB" w:rsidRPr="00217C07">
        <w:rPr>
          <w:rFonts w:ascii="Times New Roman" w:hAnsi="Times New Roman" w:cs="Times New Roman"/>
          <w:b/>
          <w:szCs w:val="28"/>
        </w:rPr>
        <w:t>Пояснение по с</w:t>
      </w:r>
      <w:r w:rsidR="00880611" w:rsidRPr="00217C07">
        <w:rPr>
          <w:rFonts w:ascii="Times New Roman" w:hAnsi="Times New Roman" w:cs="Times New Roman"/>
          <w:b/>
          <w:szCs w:val="28"/>
        </w:rPr>
        <w:t>трок</w:t>
      </w:r>
      <w:r w:rsidR="00C00BFB" w:rsidRPr="00217C07">
        <w:rPr>
          <w:rFonts w:ascii="Times New Roman" w:hAnsi="Times New Roman" w:cs="Times New Roman"/>
          <w:b/>
          <w:szCs w:val="28"/>
        </w:rPr>
        <w:t>е</w:t>
      </w:r>
      <w:r w:rsidR="00880611" w:rsidRPr="00217C07">
        <w:rPr>
          <w:rFonts w:ascii="Times New Roman" w:hAnsi="Times New Roman" w:cs="Times New Roman"/>
          <w:b/>
          <w:szCs w:val="28"/>
        </w:rPr>
        <w:t xml:space="preserve"> 37 «Другое»</w:t>
      </w:r>
      <w:r w:rsidR="00C00BFB" w:rsidRPr="00217C07">
        <w:rPr>
          <w:rFonts w:ascii="Times New Roman" w:hAnsi="Times New Roman" w:cs="Times New Roman"/>
          <w:b/>
          <w:szCs w:val="28"/>
        </w:rPr>
        <w:t>:</w:t>
      </w:r>
    </w:p>
    <w:tbl>
      <w:tblPr>
        <w:tblW w:w="1091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34"/>
        <w:gridCol w:w="850"/>
        <w:gridCol w:w="992"/>
        <w:gridCol w:w="851"/>
        <w:gridCol w:w="992"/>
        <w:gridCol w:w="851"/>
        <w:gridCol w:w="850"/>
        <w:gridCol w:w="851"/>
        <w:gridCol w:w="992"/>
        <w:gridCol w:w="846"/>
      </w:tblGrid>
      <w:tr w:rsidR="00CD219C" w:rsidRPr="00880611" w:rsidTr="001639B7">
        <w:tc>
          <w:tcPr>
            <w:tcW w:w="567" w:type="dxa"/>
            <w:vMerge w:val="restart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№</w:t>
            </w:r>
          </w:p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CD219C" w:rsidRPr="00880611" w:rsidRDefault="0006125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CD219C" w:rsidRPr="00880611">
              <w:rPr>
                <w:rFonts w:ascii="Times New Roman" w:hAnsi="Times New Roman" w:cs="Times New Roman"/>
                <w:szCs w:val="22"/>
              </w:rPr>
              <w:t xml:space="preserve"> иммунной плазмы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Переработано цельной крови в процессе заготовки, 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Заготовлено компонента донорской крови, л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Передано для клинического использования, 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Передано для использования в иных целях, л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Утилизировано в том числе</w:t>
            </w:r>
          </w:p>
        </w:tc>
      </w:tr>
      <w:tr w:rsidR="00CD219C" w:rsidRPr="00880611" w:rsidTr="001639B7">
        <w:tc>
          <w:tcPr>
            <w:tcW w:w="567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в рамках установленного</w:t>
            </w:r>
          </w:p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государственного задания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вне государственного задания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611">
              <w:rPr>
                <w:rFonts w:ascii="Times New Roman" w:hAnsi="Times New Roman" w:cs="Times New Roman"/>
              </w:rPr>
              <w:t>для производства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611">
              <w:rPr>
                <w:rFonts w:ascii="Times New Roman" w:hAnsi="Times New Roman" w:cs="Times New Roman"/>
              </w:rPr>
              <w:t>в научных целях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передано для контроля качества, л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другое</w:t>
            </w:r>
          </w:p>
        </w:tc>
      </w:tr>
      <w:tr w:rsidR="00CD219C" w:rsidRPr="00880611" w:rsidTr="001639B7">
        <w:tc>
          <w:tcPr>
            <w:tcW w:w="567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безвозмездной основ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219C" w:rsidRPr="00880611" w:rsidRDefault="00CD219C" w:rsidP="00CD21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на основании возмездных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договоров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лекарственных препаратов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Медицинских изделий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611" w:rsidRPr="00880611" w:rsidTr="001639B7">
        <w:tc>
          <w:tcPr>
            <w:tcW w:w="567" w:type="dxa"/>
          </w:tcPr>
          <w:p w:rsidR="00880611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19C" w:rsidRPr="00880611" w:rsidTr="001639B7">
        <w:tc>
          <w:tcPr>
            <w:tcW w:w="567" w:type="dxa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611" w:rsidRPr="00880611" w:rsidTr="001639B7">
        <w:tc>
          <w:tcPr>
            <w:tcW w:w="567" w:type="dxa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..</w:t>
            </w:r>
          </w:p>
        </w:tc>
        <w:tc>
          <w:tcPr>
            <w:tcW w:w="1135" w:type="dxa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611" w:rsidRPr="00D04B3D" w:rsidTr="001639B7">
        <w:tc>
          <w:tcPr>
            <w:tcW w:w="567" w:type="dxa"/>
          </w:tcPr>
          <w:p w:rsidR="00880611" w:rsidRPr="00D04B3D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04B3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5" w:type="dxa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0611" w:rsidRPr="00D04B3D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0611" w:rsidRPr="00D04B3D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9422A6" w:rsidRDefault="009422A6" w:rsidP="009422A6">
      <w:pPr>
        <w:pStyle w:val="a3"/>
        <w:ind w:left="-284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4F2792" w:rsidRPr="00B24CA5" w:rsidRDefault="004F2792" w:rsidP="00B12A01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B24CA5">
        <w:rPr>
          <w:rFonts w:ascii="Times New Roman" w:hAnsi="Times New Roman" w:cs="Times New Roman"/>
          <w:b/>
          <w:sz w:val="24"/>
          <w:szCs w:val="28"/>
        </w:rPr>
        <w:t>Таблица 4000. Причины браковки донорской крови и ее компонентов:</w:t>
      </w:r>
    </w:p>
    <w:p w:rsidR="00406578" w:rsidRPr="00B24CA5" w:rsidRDefault="00406578" w:rsidP="00406578">
      <w:pPr>
        <w:pStyle w:val="a3"/>
        <w:ind w:left="-284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24CA5">
        <w:rPr>
          <w:rFonts w:ascii="Times New Roman" w:hAnsi="Times New Roman" w:cs="Times New Roman"/>
          <w:b/>
          <w:szCs w:val="28"/>
          <w:u w:val="single"/>
        </w:rPr>
        <w:t>Графа 12 «Другие причины»</w:t>
      </w:r>
      <w:r w:rsidR="00A01672">
        <w:rPr>
          <w:rFonts w:ascii="Times New Roman" w:hAnsi="Times New Roman" w:cs="Times New Roman"/>
          <w:b/>
          <w:szCs w:val="28"/>
          <w:u w:val="single"/>
        </w:rPr>
        <w:t>:</w:t>
      </w:r>
    </w:p>
    <w:tbl>
      <w:tblPr>
        <w:tblStyle w:val="a5"/>
        <w:tblW w:w="10344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1843"/>
        <w:gridCol w:w="1276"/>
      </w:tblGrid>
      <w:tr w:rsidR="0039718A" w:rsidRPr="00B24CA5" w:rsidTr="001639B7">
        <w:tc>
          <w:tcPr>
            <w:tcW w:w="562" w:type="dxa"/>
            <w:vAlign w:val="center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3" w:type="dxa"/>
            <w:vAlign w:val="center"/>
          </w:tcPr>
          <w:p w:rsidR="0039718A" w:rsidRPr="00B24CA5" w:rsidRDefault="0039718A" w:rsidP="003971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Другие причины браковки донорской крови и ее компонентов</w:t>
            </w:r>
          </w:p>
        </w:tc>
        <w:tc>
          <w:tcPr>
            <w:tcW w:w="1843" w:type="dxa"/>
            <w:vAlign w:val="center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Объем</w:t>
            </w:r>
          </w:p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забракованной донорской крови и ее компонентов</w:t>
            </w:r>
            <w:r>
              <w:rPr>
                <w:rFonts w:ascii="Times New Roman" w:hAnsi="Times New Roman" w:cs="Times New Roman"/>
                <w:b/>
              </w:rPr>
              <w:t>, л</w:t>
            </w:r>
          </w:p>
        </w:tc>
        <w:tc>
          <w:tcPr>
            <w:tcW w:w="1276" w:type="dxa"/>
            <w:vAlign w:val="center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%</w:t>
            </w:r>
          </w:p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от общего числа «</w:t>
            </w:r>
            <w:r w:rsidRPr="00B24CA5">
              <w:rPr>
                <w:rFonts w:ascii="Times New Roman" w:hAnsi="Times New Roman" w:cs="Times New Roman"/>
              </w:rPr>
              <w:t>Другие причины</w:t>
            </w:r>
            <w:r w:rsidRPr="00B24CA5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Гемолиз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Хилез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Отвод донора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 xml:space="preserve">Сомнительные результаты на маркеры </w:t>
            </w:r>
            <w:proofErr w:type="spellStart"/>
            <w:r w:rsidRPr="00237DC3">
              <w:rPr>
                <w:rFonts w:ascii="Times New Roman" w:hAnsi="Times New Roman" w:cs="Times New Roman"/>
              </w:rPr>
              <w:t>гемотрансмиссивных</w:t>
            </w:r>
            <w:proofErr w:type="spellEnd"/>
            <w:r w:rsidRPr="00237DC3">
              <w:rPr>
                <w:rFonts w:ascii="Times New Roman" w:hAnsi="Times New Roman" w:cs="Times New Roman"/>
              </w:rPr>
              <w:t xml:space="preserve"> инфекций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39718A" w:rsidRPr="00237DC3" w:rsidRDefault="001639B7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1639B7">
              <w:rPr>
                <w:rFonts w:ascii="Times New Roman" w:hAnsi="Times New Roman" w:cs="Times New Roman"/>
              </w:rPr>
              <w:t>Наличие антиэритроцитарных антител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Нарушение герметичности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Отклонение от нормы АЛТ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 xml:space="preserve">Брак по </w:t>
            </w:r>
            <w:proofErr w:type="spellStart"/>
            <w:r w:rsidRPr="00237DC3">
              <w:rPr>
                <w:rFonts w:ascii="Times New Roman" w:hAnsi="Times New Roman" w:cs="Times New Roman"/>
              </w:rPr>
              <w:t>макрооценке</w:t>
            </w:r>
            <w:proofErr w:type="spellEnd"/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Технический брак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</w:tcPr>
          <w:p w:rsidR="0039718A" w:rsidRPr="00237DC3" w:rsidRDefault="001639B7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1639B7">
              <w:rPr>
                <w:rFonts w:ascii="Times New Roman" w:hAnsi="Times New Roman" w:cs="Times New Roman"/>
              </w:rPr>
              <w:t>Несовпадение группы крови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3" w:type="dxa"/>
          </w:tcPr>
          <w:p w:rsidR="0039718A" w:rsidRPr="00B24CA5" w:rsidRDefault="001639B7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86AB1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1639B7">
        <w:tc>
          <w:tcPr>
            <w:tcW w:w="562" w:type="dxa"/>
          </w:tcPr>
          <w:p w:rsidR="00285DD9" w:rsidRPr="00B24CA5" w:rsidRDefault="00285DD9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3" w:type="dxa"/>
          </w:tcPr>
          <w:p w:rsidR="00285DD9" w:rsidRPr="00186AB1" w:rsidRDefault="00285DD9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285DD9" w:rsidRPr="00B24CA5" w:rsidRDefault="00285DD9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85DD9" w:rsidRPr="00B24CA5" w:rsidRDefault="00285DD9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2453" w:rsidRPr="00B24CA5" w:rsidTr="001639B7">
        <w:tc>
          <w:tcPr>
            <w:tcW w:w="562" w:type="dxa"/>
          </w:tcPr>
          <w:p w:rsidR="00C52453" w:rsidRPr="00B24CA5" w:rsidRDefault="00C52453" w:rsidP="00C524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C52453" w:rsidRPr="00C52453" w:rsidRDefault="00C52453" w:rsidP="00C5245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245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C52453" w:rsidRPr="00B24CA5" w:rsidRDefault="00C52453" w:rsidP="00C524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52453" w:rsidRPr="00B24CA5" w:rsidRDefault="00C52453" w:rsidP="00C524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55ABC" w:rsidRDefault="00B55ABC" w:rsidP="00B55ABC">
      <w:pPr>
        <w:pStyle w:val="a3"/>
        <w:ind w:left="-284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2546D5" w:rsidRPr="00B55ABC" w:rsidRDefault="002546D5" w:rsidP="00B12A01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B55ABC">
        <w:rPr>
          <w:rFonts w:ascii="Times New Roman" w:hAnsi="Times New Roman" w:cs="Times New Roman"/>
          <w:b/>
          <w:sz w:val="24"/>
          <w:szCs w:val="28"/>
        </w:rPr>
        <w:t>Таблица 5000. Сведения о карантинизации плазмы</w:t>
      </w:r>
      <w:r w:rsidR="00D40342" w:rsidRPr="00B55AB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C01FB">
        <w:rPr>
          <w:rFonts w:ascii="Times New Roman" w:hAnsi="Times New Roman" w:cs="Times New Roman"/>
          <w:b/>
          <w:sz w:val="24"/>
          <w:szCs w:val="28"/>
        </w:rPr>
        <w:t xml:space="preserve">Пояснение при наличии </w:t>
      </w:r>
      <w:r w:rsidR="00D40342" w:rsidRPr="00B55ABC">
        <w:rPr>
          <w:rFonts w:ascii="Times New Roman" w:hAnsi="Times New Roman" w:cs="Times New Roman"/>
          <w:b/>
          <w:sz w:val="24"/>
          <w:szCs w:val="28"/>
        </w:rPr>
        <w:t>разницы</w:t>
      </w:r>
      <w:r w:rsidR="00176940">
        <w:rPr>
          <w:rFonts w:ascii="Times New Roman" w:hAnsi="Times New Roman" w:cs="Times New Roman"/>
          <w:b/>
          <w:sz w:val="24"/>
          <w:szCs w:val="28"/>
        </w:rPr>
        <w:t xml:space="preserve"> (графа 3 и сумма граф 4-6)</w:t>
      </w:r>
      <w:r w:rsidR="00D40342" w:rsidRPr="00B55ABC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a5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697"/>
        <w:gridCol w:w="1843"/>
        <w:gridCol w:w="1276"/>
        <w:gridCol w:w="1276"/>
        <w:gridCol w:w="1563"/>
      </w:tblGrid>
      <w:tr w:rsidR="00B55ABC" w:rsidRPr="00B55ABC" w:rsidTr="004C1FBB">
        <w:tc>
          <w:tcPr>
            <w:tcW w:w="2694" w:type="dxa"/>
            <w:vMerge w:val="restart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 xml:space="preserve">Разница </w:t>
            </w:r>
            <w:r w:rsidRPr="008434A2">
              <w:rPr>
                <w:rFonts w:ascii="Times New Roman" w:hAnsi="Times New Roman" w:cs="Times New Roman"/>
                <w:b/>
              </w:rPr>
              <w:t>между графой 3</w:t>
            </w:r>
            <w:r w:rsidRPr="00B55ABC">
              <w:rPr>
                <w:rFonts w:ascii="Times New Roman" w:hAnsi="Times New Roman" w:cs="Times New Roman"/>
              </w:rPr>
              <w:t xml:space="preserve"> «Всего прошло повторное обследование по окончании срока карантинизации» </w:t>
            </w:r>
            <w:r w:rsidRPr="008434A2">
              <w:rPr>
                <w:rFonts w:ascii="Times New Roman" w:hAnsi="Times New Roman" w:cs="Times New Roman"/>
                <w:b/>
              </w:rPr>
              <w:t>и суммой граф 4-6</w:t>
            </w:r>
            <w:r w:rsidRPr="00B55ABC">
              <w:rPr>
                <w:rFonts w:ascii="Times New Roman" w:hAnsi="Times New Roman" w:cs="Times New Roman"/>
              </w:rPr>
              <w:t>, л</w:t>
            </w:r>
          </w:p>
        </w:tc>
        <w:tc>
          <w:tcPr>
            <w:tcW w:w="7655" w:type="dxa"/>
            <w:gridSpan w:val="5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55ABC" w:rsidRPr="00B55ABC" w:rsidTr="004C1FBB">
        <w:tc>
          <w:tcPr>
            <w:tcW w:w="2694" w:type="dxa"/>
            <w:vMerge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На хранении в экспедиции, л</w:t>
            </w:r>
          </w:p>
        </w:tc>
        <w:tc>
          <w:tcPr>
            <w:tcW w:w="1843" w:type="dxa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Передано для заготовки криопреципитата и криосупернатантной плазмы, л</w:t>
            </w:r>
          </w:p>
        </w:tc>
        <w:tc>
          <w:tcPr>
            <w:tcW w:w="1276" w:type="dxa"/>
            <w:vAlign w:val="center"/>
          </w:tcPr>
          <w:p w:rsidR="00B55ABC" w:rsidRPr="00B55ABC" w:rsidRDefault="00B55ABC" w:rsidP="00D40342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Передано на контроль качества, л</w:t>
            </w:r>
          </w:p>
        </w:tc>
        <w:tc>
          <w:tcPr>
            <w:tcW w:w="1276" w:type="dxa"/>
            <w:vAlign w:val="center"/>
          </w:tcPr>
          <w:p w:rsidR="00B55ABC" w:rsidRPr="00B55ABC" w:rsidRDefault="00B55ABC" w:rsidP="00D40342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Передано для научных целей, л</w:t>
            </w:r>
          </w:p>
        </w:tc>
        <w:tc>
          <w:tcPr>
            <w:tcW w:w="1563" w:type="dxa"/>
            <w:vAlign w:val="center"/>
          </w:tcPr>
          <w:p w:rsidR="00B55ABC" w:rsidRPr="00B55ABC" w:rsidRDefault="00B55ABC" w:rsidP="00D40342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Другое (указать)</w:t>
            </w:r>
          </w:p>
        </w:tc>
      </w:tr>
      <w:tr w:rsidR="00B55ABC" w:rsidRPr="00B55ABC" w:rsidTr="004C1FBB">
        <w:tc>
          <w:tcPr>
            <w:tcW w:w="2694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7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3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734E84" w:rsidRDefault="00734E84" w:rsidP="00734E84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p w:rsidR="00176940" w:rsidRPr="00B55ABC" w:rsidRDefault="00DC4DE2" w:rsidP="00176940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B55ABC">
        <w:rPr>
          <w:rFonts w:ascii="Times New Roman" w:hAnsi="Times New Roman" w:cs="Times New Roman"/>
          <w:b/>
          <w:sz w:val="24"/>
          <w:szCs w:val="28"/>
        </w:rPr>
        <w:t>Таблица 5000</w:t>
      </w:r>
      <w:r w:rsidR="00176940">
        <w:rPr>
          <w:rFonts w:ascii="Times New Roman" w:hAnsi="Times New Roman" w:cs="Times New Roman"/>
          <w:b/>
          <w:sz w:val="24"/>
          <w:szCs w:val="28"/>
        </w:rPr>
        <w:t xml:space="preserve">. Пояснение при наличии </w:t>
      </w:r>
      <w:r w:rsidR="00176940" w:rsidRPr="00B55ABC">
        <w:rPr>
          <w:rFonts w:ascii="Times New Roman" w:hAnsi="Times New Roman" w:cs="Times New Roman"/>
          <w:b/>
          <w:sz w:val="24"/>
          <w:szCs w:val="28"/>
        </w:rPr>
        <w:t>разницы</w:t>
      </w:r>
      <w:r w:rsidR="00176940">
        <w:rPr>
          <w:rFonts w:ascii="Times New Roman" w:hAnsi="Times New Roman" w:cs="Times New Roman"/>
          <w:b/>
          <w:sz w:val="24"/>
          <w:szCs w:val="28"/>
        </w:rPr>
        <w:t xml:space="preserve"> (графа 7 и сумма граф 8-9)</w:t>
      </w:r>
      <w:r w:rsidR="00176940" w:rsidRPr="00B55ABC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a5"/>
        <w:tblW w:w="10349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2126"/>
        <w:gridCol w:w="1843"/>
        <w:gridCol w:w="1843"/>
      </w:tblGrid>
      <w:tr w:rsidR="00D25AAD" w:rsidRPr="00D25AAD" w:rsidTr="00734E84"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:rsidR="00D25AAD" w:rsidRPr="00D25AAD" w:rsidRDefault="00D25AAD" w:rsidP="00DC4DE2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 xml:space="preserve">Разница </w:t>
            </w:r>
            <w:r w:rsidRPr="008434A2">
              <w:rPr>
                <w:rFonts w:ascii="Times New Roman" w:hAnsi="Times New Roman" w:cs="Times New Roman"/>
                <w:b/>
              </w:rPr>
              <w:t>между графой 7</w:t>
            </w:r>
            <w:r w:rsidRPr="00D25AAD">
              <w:rPr>
                <w:rFonts w:ascii="Times New Roman" w:hAnsi="Times New Roman" w:cs="Times New Roman"/>
              </w:rPr>
              <w:t xml:space="preserve"> «Всего снято с карантинизации» </w:t>
            </w:r>
            <w:r w:rsidRPr="008434A2">
              <w:rPr>
                <w:rFonts w:ascii="Times New Roman" w:hAnsi="Times New Roman" w:cs="Times New Roman"/>
                <w:b/>
              </w:rPr>
              <w:t>и суммой граф 8-9</w:t>
            </w:r>
            <w:r w:rsidRPr="00D25AAD">
              <w:rPr>
                <w:rFonts w:ascii="Times New Roman" w:hAnsi="Times New Roman" w:cs="Times New Roman"/>
              </w:rPr>
              <w:t>, л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D25AAD" w:rsidRPr="00D25AAD" w:rsidRDefault="00D25AAD" w:rsidP="00590969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25AAD" w:rsidRPr="00D25AAD" w:rsidTr="00734E8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DC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590969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Передано для научных целей,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590969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Передано для производства лекарственных препаратов,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D40342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Передано на контроль качества,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D40342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Другое (указать)</w:t>
            </w:r>
          </w:p>
        </w:tc>
      </w:tr>
      <w:tr w:rsidR="00D25AAD" w:rsidRPr="00D25AAD" w:rsidTr="00734E84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DC4DE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821B3" w:rsidRDefault="003821B3" w:rsidP="003821B3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DC4DE2" w:rsidRPr="00734E84" w:rsidRDefault="00C40BA7" w:rsidP="00734E84">
      <w:pPr>
        <w:pStyle w:val="a3"/>
        <w:numPr>
          <w:ilvl w:val="0"/>
          <w:numId w:val="2"/>
        </w:numPr>
        <w:spacing w:after="0" w:line="240" w:lineRule="auto"/>
        <w:ind w:left="-426" w:hanging="283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734E84">
        <w:rPr>
          <w:rFonts w:ascii="Times New Roman" w:hAnsi="Times New Roman" w:cs="Times New Roman"/>
          <w:b/>
          <w:sz w:val="24"/>
          <w:szCs w:val="28"/>
        </w:rPr>
        <w:t>Сравнение т</w:t>
      </w:r>
      <w:r w:rsidR="00DC4DE2" w:rsidRPr="00734E84">
        <w:rPr>
          <w:rFonts w:ascii="Times New Roman" w:hAnsi="Times New Roman" w:cs="Times New Roman"/>
          <w:b/>
          <w:sz w:val="24"/>
          <w:szCs w:val="28"/>
        </w:rPr>
        <w:t>аблиц</w:t>
      </w:r>
      <w:r w:rsidRPr="00734E84">
        <w:rPr>
          <w:rFonts w:ascii="Times New Roman" w:hAnsi="Times New Roman" w:cs="Times New Roman"/>
          <w:b/>
          <w:sz w:val="24"/>
          <w:szCs w:val="28"/>
        </w:rPr>
        <w:t>ы</w:t>
      </w:r>
      <w:r w:rsidR="00DC4DE2" w:rsidRPr="00734E84">
        <w:rPr>
          <w:rFonts w:ascii="Times New Roman" w:hAnsi="Times New Roman" w:cs="Times New Roman"/>
          <w:b/>
          <w:sz w:val="24"/>
          <w:szCs w:val="28"/>
        </w:rPr>
        <w:t xml:space="preserve"> 5000</w:t>
      </w:r>
      <w:r w:rsidRPr="00734E84">
        <w:rPr>
          <w:rFonts w:ascii="Times New Roman" w:hAnsi="Times New Roman" w:cs="Times New Roman"/>
          <w:b/>
          <w:sz w:val="24"/>
          <w:szCs w:val="28"/>
        </w:rPr>
        <w:t xml:space="preserve"> и таблицы 6000: </w:t>
      </w:r>
    </w:p>
    <w:tbl>
      <w:tblPr>
        <w:tblStyle w:val="a5"/>
        <w:tblW w:w="10212" w:type="dxa"/>
        <w:tblInd w:w="-861" w:type="dxa"/>
        <w:tblLook w:val="04A0" w:firstRow="1" w:lastRow="0" w:firstColumn="1" w:lastColumn="0" w:noHBand="0" w:noVBand="1"/>
      </w:tblPr>
      <w:tblGrid>
        <w:gridCol w:w="4395"/>
        <w:gridCol w:w="5817"/>
      </w:tblGrid>
      <w:tr w:rsidR="00DC4DE2" w:rsidRPr="00DC4DE2" w:rsidTr="00734E84">
        <w:tc>
          <w:tcPr>
            <w:tcW w:w="4395" w:type="dxa"/>
          </w:tcPr>
          <w:p w:rsidR="00197535" w:rsidRPr="00DC4DE2" w:rsidRDefault="00197535" w:rsidP="00DC4D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C4DE2">
              <w:rPr>
                <w:rFonts w:ascii="Times New Roman" w:hAnsi="Times New Roman" w:cs="Times New Roman"/>
              </w:rPr>
              <w:t>При наличии разницы</w:t>
            </w:r>
          </w:p>
        </w:tc>
        <w:tc>
          <w:tcPr>
            <w:tcW w:w="5817" w:type="dxa"/>
          </w:tcPr>
          <w:p w:rsidR="00197535" w:rsidRPr="00DC4DE2" w:rsidRDefault="00FF61FD" w:rsidP="00DC4D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DC4DE2" w:rsidRPr="00DC4DE2" w:rsidTr="00734E84">
        <w:tc>
          <w:tcPr>
            <w:tcW w:w="4395" w:type="dxa"/>
          </w:tcPr>
          <w:p w:rsidR="00197535" w:rsidRPr="00DC4DE2" w:rsidRDefault="00197535" w:rsidP="009A0D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4DE2">
              <w:rPr>
                <w:rFonts w:ascii="Times New Roman" w:hAnsi="Times New Roman" w:cs="Times New Roman"/>
                <w:szCs w:val="28"/>
              </w:rPr>
              <w:t>Разница между графой 4 таблицы 5000 «Выдано для клинического использования» и графами 3+4 «Получено для клинического использования» строки 20 + строки 30 (если иммунная плазма была карантинизирована) таблицы 6000</w:t>
            </w:r>
          </w:p>
        </w:tc>
        <w:tc>
          <w:tcPr>
            <w:tcW w:w="5817" w:type="dxa"/>
          </w:tcPr>
          <w:p w:rsidR="00197535" w:rsidRPr="00DC4DE2" w:rsidRDefault="00197535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6D2C" w:rsidRDefault="00B16D2C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734E84" w:rsidRDefault="00734E84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734E84" w:rsidRDefault="00734E84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FE7CF9" w:rsidRPr="00BF7581" w:rsidRDefault="00FE7CF9" w:rsidP="00BF7581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BF7581">
        <w:rPr>
          <w:rFonts w:ascii="Times New Roman" w:hAnsi="Times New Roman" w:cs="Times New Roman"/>
          <w:b/>
          <w:sz w:val="24"/>
          <w:szCs w:val="28"/>
        </w:rPr>
        <w:t>Таблица 5000</w:t>
      </w:r>
      <w:r w:rsidR="00377B3E" w:rsidRPr="00BF7581">
        <w:rPr>
          <w:rFonts w:ascii="Times New Roman" w:hAnsi="Times New Roman" w:cs="Times New Roman"/>
          <w:b/>
          <w:sz w:val="24"/>
          <w:szCs w:val="28"/>
        </w:rPr>
        <w:t>. Пояснение по причинам утилизации плазмы (графа 9)</w:t>
      </w:r>
      <w:r w:rsidRPr="00BF7581">
        <w:rPr>
          <w:rFonts w:ascii="Times New Roman" w:hAnsi="Times New Roman" w:cs="Times New Roman"/>
          <w:b/>
          <w:sz w:val="24"/>
          <w:szCs w:val="28"/>
        </w:rPr>
        <w:t>:</w:t>
      </w:r>
    </w:p>
    <w:p w:rsidR="00BF7581" w:rsidRPr="00BF7581" w:rsidRDefault="00BF7581" w:rsidP="00BF7581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662"/>
        <w:gridCol w:w="1843"/>
        <w:gridCol w:w="1275"/>
      </w:tblGrid>
      <w:tr w:rsidR="00FE7CF9" w:rsidRPr="00B24CA5" w:rsidTr="00BF7581">
        <w:trPr>
          <w:jc w:val="center"/>
        </w:trPr>
        <w:tc>
          <w:tcPr>
            <w:tcW w:w="421" w:type="dxa"/>
            <w:vAlign w:val="center"/>
          </w:tcPr>
          <w:p w:rsidR="00FE7CF9" w:rsidRPr="00B24CA5" w:rsidRDefault="00FE7CF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2" w:type="dxa"/>
            <w:vAlign w:val="center"/>
          </w:tcPr>
          <w:p w:rsidR="00FE7CF9" w:rsidRPr="00B24CA5" w:rsidRDefault="0059096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утилизации плазмы на этапе карантина</w:t>
            </w:r>
          </w:p>
        </w:tc>
        <w:tc>
          <w:tcPr>
            <w:tcW w:w="1843" w:type="dxa"/>
            <w:vAlign w:val="center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Объем</w:t>
            </w:r>
          </w:p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утилизированной плазмы, л</w:t>
            </w:r>
          </w:p>
        </w:tc>
        <w:tc>
          <w:tcPr>
            <w:tcW w:w="1275" w:type="dxa"/>
            <w:vAlign w:val="center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%</w:t>
            </w:r>
          </w:p>
          <w:p w:rsidR="00FE7CF9" w:rsidRPr="00B24CA5" w:rsidRDefault="00FE7CF9" w:rsidP="00FE7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от общего числа «</w:t>
            </w:r>
            <w:r>
              <w:rPr>
                <w:rFonts w:ascii="Times New Roman" w:hAnsi="Times New Roman" w:cs="Times New Roman"/>
              </w:rPr>
              <w:t>Утилизировано</w:t>
            </w:r>
            <w:r w:rsidRPr="00B24CA5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FE7CF9" w:rsidRPr="00B24CA5" w:rsidTr="00BF7581">
        <w:trPr>
          <w:jc w:val="center"/>
        </w:trPr>
        <w:tc>
          <w:tcPr>
            <w:tcW w:w="421" w:type="dxa"/>
          </w:tcPr>
          <w:p w:rsidR="00FE7CF9" w:rsidRPr="00B24CA5" w:rsidRDefault="00FE7CF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FE7CF9" w:rsidRPr="00BB478F" w:rsidRDefault="0059096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478F">
              <w:rPr>
                <w:rFonts w:ascii="Times New Roman" w:hAnsi="Times New Roman" w:cs="Times New Roman"/>
              </w:rPr>
              <w:t>Неявка донора на повторное обследование</w:t>
            </w:r>
            <w:r w:rsidR="00342DA4" w:rsidRPr="00BB478F">
              <w:rPr>
                <w:rFonts w:ascii="Times New Roman" w:hAnsi="Times New Roman" w:cs="Times New Roman"/>
              </w:rPr>
              <w:t xml:space="preserve"> (снятие с </w:t>
            </w:r>
            <w:proofErr w:type="spellStart"/>
            <w:r w:rsidR="00342DA4" w:rsidRPr="00BB478F">
              <w:rPr>
                <w:rFonts w:ascii="Times New Roman" w:hAnsi="Times New Roman" w:cs="Times New Roman"/>
              </w:rPr>
              <w:t>карантинизации</w:t>
            </w:r>
            <w:proofErr w:type="spellEnd"/>
            <w:r w:rsidR="00342DA4" w:rsidRPr="00BB4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2DA4" w:rsidRPr="00BB478F">
              <w:rPr>
                <w:rFonts w:ascii="Times New Roman" w:hAnsi="Times New Roman" w:cs="Times New Roman"/>
              </w:rPr>
              <w:t>некарантинизированной</w:t>
            </w:r>
            <w:proofErr w:type="spellEnd"/>
            <w:r w:rsidR="00342DA4" w:rsidRPr="00BB478F">
              <w:rPr>
                <w:rFonts w:ascii="Times New Roman" w:hAnsi="Times New Roman" w:cs="Times New Roman"/>
              </w:rPr>
              <w:t xml:space="preserve"> плазмы по причине неявки донора на повторное обследование и списанное </w:t>
            </w:r>
            <w:r w:rsidR="00301FD8" w:rsidRPr="00BB478F">
              <w:rPr>
                <w:rFonts w:ascii="Times New Roman" w:hAnsi="Times New Roman" w:cs="Times New Roman"/>
              </w:rPr>
              <w:t>по истечению срока годности)</w:t>
            </w:r>
          </w:p>
        </w:tc>
        <w:tc>
          <w:tcPr>
            <w:tcW w:w="1843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7CF9" w:rsidRPr="00B24CA5" w:rsidTr="00BF7581">
        <w:trPr>
          <w:jc w:val="center"/>
        </w:trPr>
        <w:tc>
          <w:tcPr>
            <w:tcW w:w="421" w:type="dxa"/>
          </w:tcPr>
          <w:p w:rsidR="00FE7CF9" w:rsidRPr="00B24CA5" w:rsidRDefault="00FE7CF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E7CF9" w:rsidRPr="00BB478F" w:rsidRDefault="0059096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478F">
              <w:rPr>
                <w:rFonts w:ascii="Times New Roman" w:hAnsi="Times New Roman" w:cs="Times New Roman"/>
              </w:rPr>
              <w:t>Нарушение герметичности</w:t>
            </w:r>
          </w:p>
        </w:tc>
        <w:tc>
          <w:tcPr>
            <w:tcW w:w="1843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285DD9" w:rsidRPr="00301FD8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01FD8">
              <w:rPr>
                <w:rFonts w:ascii="Times New Roman" w:hAnsi="Times New Roman" w:cs="Times New Roman"/>
              </w:rPr>
              <w:t xml:space="preserve">Нарушение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Pr="00301FD8">
              <w:rPr>
                <w:rFonts w:ascii="Times New Roman" w:hAnsi="Times New Roman" w:cs="Times New Roman"/>
              </w:rPr>
              <w:t xml:space="preserve"> хранения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285DD9" w:rsidRPr="00FE7CF9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Отвод донора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285DD9" w:rsidRPr="00FE7CF9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37DC3">
              <w:rPr>
                <w:rFonts w:ascii="Times New Roman" w:hAnsi="Times New Roman" w:cs="Times New Roman"/>
              </w:rPr>
              <w:t xml:space="preserve">аркеры </w:t>
            </w:r>
            <w:proofErr w:type="spellStart"/>
            <w:r w:rsidRPr="00237DC3">
              <w:rPr>
                <w:rFonts w:ascii="Times New Roman" w:hAnsi="Times New Roman" w:cs="Times New Roman"/>
              </w:rPr>
              <w:t>гемотрансмиссивных</w:t>
            </w:r>
            <w:proofErr w:type="spellEnd"/>
            <w:r w:rsidRPr="00237DC3">
              <w:rPr>
                <w:rFonts w:ascii="Times New Roman" w:hAnsi="Times New Roman" w:cs="Times New Roman"/>
              </w:rPr>
              <w:t xml:space="preserve"> инфекций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2" w:type="dxa"/>
          </w:tcPr>
          <w:p w:rsidR="00285DD9" w:rsidRPr="00FE7CF9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186AB1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2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85DD9" w:rsidRPr="00C52453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245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7CF9" w:rsidRDefault="00FE7CF9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A70AEE" w:rsidRPr="00E441C6" w:rsidRDefault="00A70AEE" w:rsidP="006641B4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E441C6">
        <w:rPr>
          <w:rFonts w:ascii="Times New Roman" w:hAnsi="Times New Roman" w:cs="Times New Roman"/>
          <w:b/>
          <w:sz w:val="24"/>
          <w:szCs w:val="28"/>
        </w:rPr>
        <w:t>Таблица 6000. Клиническое использование компонентов донорской крови</w:t>
      </w:r>
      <w:r w:rsidR="007360F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7360FC">
        <w:rPr>
          <w:rFonts w:ascii="Times New Roman" w:hAnsi="Times New Roman" w:cs="Times New Roman"/>
          <w:b/>
          <w:szCs w:val="28"/>
        </w:rPr>
        <w:t>Пояснение по</w:t>
      </w:r>
      <w:r w:rsidR="007360FC" w:rsidRPr="00E441C6">
        <w:rPr>
          <w:rFonts w:ascii="Times New Roman" w:hAnsi="Times New Roman" w:cs="Times New Roman"/>
          <w:b/>
          <w:szCs w:val="28"/>
        </w:rPr>
        <w:t xml:space="preserve"> граф</w:t>
      </w:r>
      <w:r w:rsidR="007360FC">
        <w:rPr>
          <w:rFonts w:ascii="Times New Roman" w:hAnsi="Times New Roman" w:cs="Times New Roman"/>
          <w:b/>
          <w:szCs w:val="28"/>
        </w:rPr>
        <w:t>е</w:t>
      </w:r>
      <w:r w:rsidR="007360FC" w:rsidRPr="00E441C6">
        <w:rPr>
          <w:rFonts w:ascii="Times New Roman" w:hAnsi="Times New Roman" w:cs="Times New Roman"/>
          <w:b/>
          <w:szCs w:val="28"/>
        </w:rPr>
        <w:t xml:space="preserve"> 9 «Утилизировано»:</w:t>
      </w:r>
    </w:p>
    <w:p w:rsidR="00663876" w:rsidRPr="00E441C6" w:rsidRDefault="00663876" w:rsidP="00663876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00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91"/>
        <w:gridCol w:w="1098"/>
        <w:gridCol w:w="567"/>
        <w:gridCol w:w="709"/>
        <w:gridCol w:w="1418"/>
        <w:gridCol w:w="837"/>
        <w:gridCol w:w="845"/>
        <w:gridCol w:w="909"/>
        <w:gridCol w:w="786"/>
        <w:gridCol w:w="754"/>
      </w:tblGrid>
      <w:tr w:rsidR="00E441C6" w:rsidRPr="00E441C6" w:rsidTr="00970FC7">
        <w:trPr>
          <w:jc w:val="center"/>
        </w:trPr>
        <w:tc>
          <w:tcPr>
            <w:tcW w:w="567" w:type="dxa"/>
            <w:vMerge w:val="restart"/>
            <w:vAlign w:val="center"/>
          </w:tcPr>
          <w:p w:rsidR="00E441C6" w:rsidRPr="00E441C6" w:rsidRDefault="00E441C6" w:rsidP="00D246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591" w:type="dxa"/>
            <w:vMerge w:val="restart"/>
            <w:vAlign w:val="center"/>
          </w:tcPr>
          <w:p w:rsidR="00E441C6" w:rsidRPr="00E441C6" w:rsidRDefault="00E441C6" w:rsidP="00D246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Наименование компонента крови</w:t>
            </w:r>
          </w:p>
        </w:tc>
        <w:tc>
          <w:tcPr>
            <w:tcW w:w="1098" w:type="dxa"/>
            <w:vMerge w:val="restart"/>
            <w:vAlign w:val="center"/>
          </w:tcPr>
          <w:p w:rsidR="00E441C6" w:rsidRPr="00E441C6" w:rsidRDefault="00E441C6" w:rsidP="00D246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Всего утилизировано, л.</w:t>
            </w:r>
          </w:p>
        </w:tc>
        <w:tc>
          <w:tcPr>
            <w:tcW w:w="6825" w:type="dxa"/>
            <w:gridSpan w:val="8"/>
            <w:vAlign w:val="center"/>
          </w:tcPr>
          <w:p w:rsidR="00E441C6" w:rsidRPr="00E441C6" w:rsidRDefault="00E441C6" w:rsidP="00CB7C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в т.ч. по причинам утилизации</w:t>
            </w:r>
          </w:p>
        </w:tc>
      </w:tr>
      <w:tr w:rsidR="00E441C6" w:rsidRPr="00E441C6" w:rsidTr="00970FC7">
        <w:trPr>
          <w:cantSplit/>
          <w:trHeight w:val="2812"/>
          <w:jc w:val="center"/>
        </w:trPr>
        <w:tc>
          <w:tcPr>
            <w:tcW w:w="567" w:type="dxa"/>
            <w:vMerge/>
            <w:vAlign w:val="center"/>
          </w:tcPr>
          <w:p w:rsidR="00E441C6" w:rsidRPr="00E441C6" w:rsidRDefault="00E441C6" w:rsidP="00D246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E441C6" w:rsidRPr="00E441C6" w:rsidRDefault="00E441C6" w:rsidP="00D246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E441C6" w:rsidRPr="00E441C6" w:rsidRDefault="00E441C6" w:rsidP="00D246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Истечение срока годности</w:t>
            </w:r>
          </w:p>
        </w:tc>
        <w:tc>
          <w:tcPr>
            <w:tcW w:w="709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Нарушение герметичности, бой</w:t>
            </w:r>
          </w:p>
        </w:tc>
        <w:tc>
          <w:tcPr>
            <w:tcW w:w="1418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 xml:space="preserve">По результатам </w:t>
            </w:r>
            <w:proofErr w:type="spellStart"/>
            <w:r w:rsidRPr="00E441C6">
              <w:rPr>
                <w:rFonts w:ascii="Times New Roman" w:hAnsi="Times New Roman" w:cs="Times New Roman"/>
                <w:szCs w:val="28"/>
              </w:rPr>
              <w:t>макрооценки</w:t>
            </w:r>
            <w:proofErr w:type="spellEnd"/>
            <w:r w:rsidRPr="00E441C6">
              <w:rPr>
                <w:rFonts w:ascii="Times New Roman" w:hAnsi="Times New Roman" w:cs="Times New Roman"/>
                <w:szCs w:val="28"/>
              </w:rPr>
              <w:t xml:space="preserve"> (изменение цвета, наличие сгустков, осадков, признаков гемолиза)</w:t>
            </w:r>
          </w:p>
        </w:tc>
        <w:tc>
          <w:tcPr>
            <w:tcW w:w="837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Отказ пациента от трансфузии, смерть пациента</w:t>
            </w:r>
          </w:p>
        </w:tc>
        <w:tc>
          <w:tcPr>
            <w:tcW w:w="845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Нарушение условий хранения</w:t>
            </w:r>
          </w:p>
        </w:tc>
        <w:tc>
          <w:tcPr>
            <w:tcW w:w="909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Неисправность мед. оборудования</w:t>
            </w:r>
          </w:p>
        </w:tc>
        <w:tc>
          <w:tcPr>
            <w:tcW w:w="786" w:type="dxa"/>
            <w:textDirection w:val="btLr"/>
            <w:vAlign w:val="center"/>
          </w:tcPr>
          <w:p w:rsidR="00E441C6" w:rsidRPr="00E441C6" w:rsidRDefault="00E441C6" w:rsidP="002F79E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Отвод донора</w:t>
            </w:r>
          </w:p>
        </w:tc>
        <w:tc>
          <w:tcPr>
            <w:tcW w:w="754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Другое (указать)</w:t>
            </w: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1658E9" w:rsidRDefault="00BC494A" w:rsidP="00BC494A">
            <w:pPr>
              <w:rPr>
                <w:rFonts w:ascii="Times New Roman" w:hAnsi="Times New Roman" w:cs="Times New Roman"/>
                <w:szCs w:val="28"/>
              </w:rPr>
            </w:pPr>
            <w:r w:rsidRPr="001658E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91" w:type="dxa"/>
          </w:tcPr>
          <w:p w:rsidR="00BC494A" w:rsidRPr="000D77D9" w:rsidRDefault="00BC494A" w:rsidP="007122C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D77D9">
              <w:rPr>
                <w:rFonts w:ascii="Times New Roman" w:hAnsi="Times New Roman" w:cs="Times New Roman"/>
                <w:szCs w:val="28"/>
              </w:rPr>
              <w:t>Эритроцитсодержащие</w:t>
            </w:r>
            <w:proofErr w:type="spellEnd"/>
            <w:r w:rsidRPr="000D77D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122C1" w:rsidRPr="000D77D9">
              <w:rPr>
                <w:rFonts w:ascii="Times New Roman" w:hAnsi="Times New Roman" w:cs="Times New Roman"/>
                <w:szCs w:val="28"/>
              </w:rPr>
              <w:t>компоненты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1658E9" w:rsidRDefault="00BC494A" w:rsidP="00BC494A">
            <w:pPr>
              <w:rPr>
                <w:rFonts w:ascii="Times New Roman" w:hAnsi="Times New Roman" w:cs="Times New Roman"/>
                <w:szCs w:val="28"/>
              </w:rPr>
            </w:pPr>
            <w:r w:rsidRPr="001658E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91" w:type="dxa"/>
          </w:tcPr>
          <w:p w:rsidR="00BC494A" w:rsidRPr="000D77D9" w:rsidRDefault="00BC494A" w:rsidP="00BC494A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Концентрат тромбоцитов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1658E9" w:rsidRDefault="00BC494A" w:rsidP="00BC494A">
            <w:pPr>
              <w:rPr>
                <w:rFonts w:ascii="Times New Roman" w:hAnsi="Times New Roman" w:cs="Times New Roman"/>
                <w:szCs w:val="28"/>
              </w:rPr>
            </w:pPr>
            <w:r w:rsidRPr="001658E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91" w:type="dxa"/>
          </w:tcPr>
          <w:p w:rsidR="00BC494A" w:rsidRPr="000D77D9" w:rsidRDefault="00BC494A" w:rsidP="00BC494A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Плазма всех видов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91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441C6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CD219C" w:rsidRDefault="00CD219C">
      <w:pPr>
        <w:rPr>
          <w:color w:val="C00000"/>
        </w:rPr>
      </w:pPr>
    </w:p>
    <w:p w:rsidR="00666A9F" w:rsidRPr="007360FC" w:rsidRDefault="00240A02" w:rsidP="007360FC">
      <w:pPr>
        <w:pStyle w:val="a3"/>
        <w:numPr>
          <w:ilvl w:val="0"/>
          <w:numId w:val="2"/>
        </w:numPr>
        <w:ind w:left="-284" w:hanging="425"/>
        <w:rPr>
          <w:rFonts w:ascii="Times New Roman" w:hAnsi="Times New Roman" w:cs="Times New Roman"/>
          <w:b/>
          <w:sz w:val="24"/>
          <w:szCs w:val="28"/>
        </w:rPr>
      </w:pPr>
      <w:r w:rsidRPr="007360FC">
        <w:rPr>
          <w:rFonts w:ascii="Times New Roman" w:hAnsi="Times New Roman" w:cs="Times New Roman"/>
          <w:b/>
          <w:sz w:val="24"/>
          <w:szCs w:val="28"/>
        </w:rPr>
        <w:t xml:space="preserve">Таблица 6000. </w:t>
      </w:r>
      <w:r w:rsidR="007360FC" w:rsidRPr="007360FC">
        <w:rPr>
          <w:rFonts w:ascii="Times New Roman" w:hAnsi="Times New Roman" w:cs="Times New Roman"/>
          <w:b/>
          <w:sz w:val="24"/>
          <w:szCs w:val="28"/>
        </w:rPr>
        <w:t>Пояснение по с</w:t>
      </w:r>
      <w:r w:rsidR="007360FC" w:rsidRPr="007360FC">
        <w:rPr>
          <w:rFonts w:ascii="Times New Roman" w:hAnsi="Times New Roman" w:cs="Times New Roman"/>
          <w:b/>
          <w:szCs w:val="28"/>
        </w:rPr>
        <w:t>троке 32 «Другая»: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134"/>
        <w:gridCol w:w="1701"/>
        <w:gridCol w:w="1134"/>
        <w:gridCol w:w="1701"/>
        <w:gridCol w:w="1482"/>
        <w:gridCol w:w="1069"/>
      </w:tblGrid>
      <w:tr w:rsidR="00CD219C" w:rsidRPr="00CD219C" w:rsidTr="00D04B3D">
        <w:trPr>
          <w:jc w:val="center"/>
        </w:trPr>
        <w:tc>
          <w:tcPr>
            <w:tcW w:w="846" w:type="dxa"/>
            <w:vMerge w:val="restart"/>
            <w:vAlign w:val="center"/>
          </w:tcPr>
          <w:p w:rsidR="00CD219C" w:rsidRPr="00880611" w:rsidRDefault="00CD219C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219C" w:rsidRPr="00CD219C" w:rsidRDefault="0006125C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D219C" w:rsidRPr="00880611">
              <w:rPr>
                <w:rFonts w:ascii="Times New Roman" w:hAnsi="Times New Roman" w:cs="Times New Roman"/>
              </w:rPr>
              <w:t>иммунной плазмы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D219C" w:rsidRPr="00CD219C" w:rsidRDefault="00CD219C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Получено годных для клинического использования, л</w:t>
            </w:r>
          </w:p>
        </w:tc>
        <w:tc>
          <w:tcPr>
            <w:tcW w:w="4317" w:type="dxa"/>
            <w:gridSpan w:val="3"/>
            <w:shd w:val="clear" w:color="auto" w:fill="auto"/>
            <w:vAlign w:val="center"/>
          </w:tcPr>
          <w:p w:rsidR="00CD219C" w:rsidRPr="00CD219C" w:rsidRDefault="00CD219C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Перелито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CD219C" w:rsidRPr="00CD219C" w:rsidRDefault="00CD219C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219C">
              <w:rPr>
                <w:rFonts w:ascii="Times New Roman" w:hAnsi="Times New Roman" w:cs="Times New Roman"/>
              </w:rPr>
              <w:t>Утилизировано, л</w:t>
            </w:r>
          </w:p>
        </w:tc>
      </w:tr>
      <w:tr w:rsidR="00477157" w:rsidRPr="00CD219C" w:rsidTr="00D04B3D">
        <w:trPr>
          <w:trHeight w:val="1771"/>
          <w:jc w:val="center"/>
        </w:trPr>
        <w:tc>
          <w:tcPr>
            <w:tcW w:w="846" w:type="dxa"/>
            <w:vMerge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ind w:left="-108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заготовлено самостоятельно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>МО</w:t>
            </w:r>
            <w:r w:rsidRPr="00CD219C">
              <w:rPr>
                <w:rFonts w:ascii="Times New Roman" w:hAnsi="Times New Roman" w:cs="Times New Roman"/>
                <w:szCs w:val="22"/>
              </w:rPr>
              <w:t>, осуществляющих заготовку донорской крови и (или) ее компонентов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ind w:left="-108" w:hanging="3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число реципиентов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трансфузий</w:t>
            </w:r>
          </w:p>
          <w:p w:rsidR="00477157" w:rsidRPr="00CD219C" w:rsidRDefault="00477157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Количество, л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157" w:rsidRPr="00CD219C" w:rsidTr="00D04B3D">
        <w:trPr>
          <w:jc w:val="center"/>
        </w:trPr>
        <w:tc>
          <w:tcPr>
            <w:tcW w:w="846" w:type="dxa"/>
            <w:vAlign w:val="center"/>
          </w:tcPr>
          <w:p w:rsidR="00477157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223" w:rsidRPr="00CD219C" w:rsidTr="00D04B3D">
        <w:trPr>
          <w:jc w:val="center"/>
        </w:trPr>
        <w:tc>
          <w:tcPr>
            <w:tcW w:w="846" w:type="dxa"/>
            <w:vAlign w:val="center"/>
          </w:tcPr>
          <w:p w:rsid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223" w:rsidRPr="00CD219C" w:rsidTr="00D04B3D">
        <w:trPr>
          <w:jc w:val="center"/>
        </w:trPr>
        <w:tc>
          <w:tcPr>
            <w:tcW w:w="846" w:type="dxa"/>
            <w:vAlign w:val="center"/>
          </w:tcPr>
          <w:p w:rsid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223" w:rsidRPr="00487223" w:rsidTr="00D04B3D">
        <w:trPr>
          <w:jc w:val="center"/>
        </w:trPr>
        <w:tc>
          <w:tcPr>
            <w:tcW w:w="846" w:type="dxa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722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303E" w:rsidRDefault="004C303E" w:rsidP="004C30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4C303E" w:rsidRDefault="004C303E" w:rsidP="004C30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6E3D22" w:rsidRPr="004C303E" w:rsidRDefault="00D14BA4" w:rsidP="004C303E">
      <w:pPr>
        <w:pStyle w:val="a3"/>
        <w:numPr>
          <w:ilvl w:val="0"/>
          <w:numId w:val="2"/>
        </w:numPr>
        <w:spacing w:after="0" w:line="240" w:lineRule="auto"/>
        <w:ind w:left="-567" w:right="-1" w:hanging="426"/>
        <w:jc w:val="both"/>
        <w:rPr>
          <w:rFonts w:ascii="Times New Roman" w:hAnsi="Times New Roman" w:cs="Times New Roman"/>
          <w:b/>
          <w:bCs/>
          <w:szCs w:val="28"/>
        </w:rPr>
      </w:pPr>
      <w:r w:rsidRPr="004C303E">
        <w:rPr>
          <w:rFonts w:ascii="Times New Roman" w:hAnsi="Times New Roman" w:cs="Times New Roman"/>
          <w:b/>
          <w:bCs/>
          <w:szCs w:val="28"/>
        </w:rPr>
        <w:t>Т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>рансфузи</w:t>
      </w:r>
      <w:r w:rsidR="004246F4" w:rsidRPr="004C303E">
        <w:rPr>
          <w:rFonts w:ascii="Times New Roman" w:hAnsi="Times New Roman" w:cs="Times New Roman"/>
          <w:b/>
          <w:bCs/>
          <w:szCs w:val="28"/>
        </w:rPr>
        <w:t>и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4C303E">
        <w:rPr>
          <w:rFonts w:ascii="Times New Roman" w:hAnsi="Times New Roman" w:cs="Times New Roman"/>
          <w:b/>
          <w:bCs/>
          <w:szCs w:val="28"/>
        </w:rPr>
        <w:t>аутологичных</w:t>
      </w:r>
      <w:proofErr w:type="spellEnd"/>
      <w:r w:rsidRPr="004C303E">
        <w:rPr>
          <w:rFonts w:ascii="Times New Roman" w:hAnsi="Times New Roman" w:cs="Times New Roman"/>
          <w:b/>
          <w:bCs/>
          <w:szCs w:val="28"/>
        </w:rPr>
        <w:t xml:space="preserve"> компонентов донорской крови </w:t>
      </w:r>
      <w:r w:rsidR="006641B4" w:rsidRPr="004C303E">
        <w:rPr>
          <w:rFonts w:ascii="Times New Roman" w:hAnsi="Times New Roman" w:cs="Times New Roman"/>
          <w:b/>
          <w:bCs/>
          <w:szCs w:val="28"/>
        </w:rPr>
        <w:t xml:space="preserve">(если проводились - 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>необходимо заполнить таблицу</w:t>
      </w:r>
      <w:r w:rsidR="006641B4" w:rsidRPr="004C303E">
        <w:rPr>
          <w:rFonts w:ascii="Times New Roman" w:hAnsi="Times New Roman" w:cs="Times New Roman"/>
          <w:b/>
          <w:bCs/>
          <w:szCs w:val="28"/>
        </w:rPr>
        <w:t>)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>:</w:t>
      </w:r>
    </w:p>
    <w:p w:rsidR="006E3D22" w:rsidRPr="00840917" w:rsidRDefault="006E3D22" w:rsidP="006E3D22">
      <w:pPr>
        <w:pStyle w:val="a3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E3D22" w:rsidRPr="00840917" w:rsidRDefault="006E3D22" w:rsidP="006E3D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0917">
        <w:rPr>
          <w:rFonts w:ascii="Times New Roman" w:hAnsi="Times New Roman" w:cs="Times New Roman"/>
          <w:b/>
        </w:rPr>
        <w:t xml:space="preserve">Клиническое использование компонентов донорской крови для </w:t>
      </w:r>
      <w:proofErr w:type="spellStart"/>
      <w:r w:rsidRPr="00840917">
        <w:rPr>
          <w:rFonts w:ascii="Times New Roman" w:hAnsi="Times New Roman" w:cs="Times New Roman"/>
          <w:b/>
        </w:rPr>
        <w:t>аутологичных</w:t>
      </w:r>
      <w:proofErr w:type="spellEnd"/>
      <w:r w:rsidRPr="00840917">
        <w:rPr>
          <w:rFonts w:ascii="Times New Roman" w:hAnsi="Times New Roman" w:cs="Times New Roman"/>
          <w:b/>
        </w:rPr>
        <w:t xml:space="preserve"> трансфузий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701"/>
        <w:gridCol w:w="1417"/>
        <w:gridCol w:w="1276"/>
        <w:gridCol w:w="1701"/>
        <w:gridCol w:w="1418"/>
      </w:tblGrid>
      <w:tr w:rsidR="00840917" w:rsidRPr="00840917" w:rsidTr="00BC3676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компонентов крови</w:t>
            </w:r>
          </w:p>
        </w:tc>
        <w:tc>
          <w:tcPr>
            <w:tcW w:w="1701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Получено годных для клинического использования, л</w:t>
            </w:r>
          </w:p>
        </w:tc>
        <w:tc>
          <w:tcPr>
            <w:tcW w:w="4394" w:type="dxa"/>
            <w:gridSpan w:val="3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Число</w:t>
            </w:r>
          </w:p>
        </w:tc>
        <w:tc>
          <w:tcPr>
            <w:tcW w:w="1418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Утилизировано, л</w:t>
            </w: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D14BA4" w:rsidRPr="00840917" w:rsidRDefault="00D14BA4" w:rsidP="00822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14BA4" w:rsidRPr="00840917" w:rsidRDefault="00D14BA4" w:rsidP="00822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реципиентов</w:t>
            </w:r>
          </w:p>
        </w:tc>
        <w:tc>
          <w:tcPr>
            <w:tcW w:w="1276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трансфузий</w:t>
            </w:r>
          </w:p>
        </w:tc>
        <w:tc>
          <w:tcPr>
            <w:tcW w:w="1701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Перелито компонентов донорской крови, л</w:t>
            </w:r>
          </w:p>
        </w:tc>
        <w:tc>
          <w:tcPr>
            <w:tcW w:w="1418" w:type="dxa"/>
            <w:vMerge/>
            <w:vAlign w:val="center"/>
          </w:tcPr>
          <w:p w:rsidR="00D14BA4" w:rsidRPr="00840917" w:rsidRDefault="00D14BA4" w:rsidP="00822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  <w:vAlign w:val="center"/>
          </w:tcPr>
          <w:p w:rsidR="00D14BA4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843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43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F6493" w:rsidRDefault="007F6493" w:rsidP="007F6493">
      <w:pPr>
        <w:pStyle w:val="a3"/>
        <w:tabs>
          <w:tab w:val="left" w:pos="284"/>
        </w:tabs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</w:p>
    <w:p w:rsidR="007F6493" w:rsidRPr="007F6493" w:rsidRDefault="007F6493" w:rsidP="007F6493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</w:rPr>
      </w:pPr>
    </w:p>
    <w:p w:rsidR="006641B4" w:rsidRPr="007F6493" w:rsidRDefault="006641B4" w:rsidP="007F649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426" w:right="-1" w:hanging="567"/>
        <w:jc w:val="both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  <w:b/>
          <w:szCs w:val="28"/>
        </w:rPr>
        <w:t xml:space="preserve">Общее </w:t>
      </w:r>
      <w:r w:rsidR="00840917" w:rsidRPr="007F6493">
        <w:rPr>
          <w:rFonts w:ascii="Times New Roman" w:hAnsi="Times New Roman" w:cs="Times New Roman"/>
          <w:b/>
          <w:szCs w:val="28"/>
        </w:rPr>
        <w:t>число</w:t>
      </w:r>
      <w:r w:rsidRPr="007F6493">
        <w:rPr>
          <w:rFonts w:ascii="Times New Roman" w:hAnsi="Times New Roman" w:cs="Times New Roman"/>
          <w:b/>
          <w:szCs w:val="28"/>
        </w:rPr>
        <w:t xml:space="preserve"> реципиентов – физических лиц, которым в отчетном году проводились трансфузии компонентов донорской крови </w:t>
      </w:r>
      <w:r w:rsidRPr="007F6493">
        <w:rPr>
          <w:rFonts w:ascii="Times New Roman" w:hAnsi="Times New Roman" w:cs="Times New Roman"/>
        </w:rPr>
        <w:t>(</w:t>
      </w:r>
      <w:r w:rsidR="008843A1" w:rsidRPr="007F6493">
        <w:rPr>
          <w:rFonts w:ascii="Times New Roman" w:hAnsi="Times New Roman" w:cs="Times New Roman"/>
        </w:rPr>
        <w:t>без дублирования при всех госпитализациях в течение отчетного года</w:t>
      </w:r>
      <w:r w:rsidRPr="007F6493">
        <w:rPr>
          <w:rFonts w:ascii="Times New Roman" w:hAnsi="Times New Roman" w:cs="Times New Roman"/>
        </w:rPr>
        <w:t xml:space="preserve">). 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4111"/>
        <w:gridCol w:w="5949"/>
      </w:tblGrid>
      <w:tr w:rsidR="000914E4" w:rsidRPr="005F6B12" w:rsidTr="007F6493">
        <w:trPr>
          <w:trHeight w:val="547"/>
          <w:jc w:val="center"/>
        </w:trPr>
        <w:tc>
          <w:tcPr>
            <w:tcW w:w="4111" w:type="dxa"/>
            <w:vAlign w:val="center"/>
          </w:tcPr>
          <w:p w:rsidR="006641B4" w:rsidRPr="005F6B12" w:rsidRDefault="00840917" w:rsidP="00151A7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F6B12">
              <w:rPr>
                <w:rFonts w:ascii="Times New Roman" w:hAnsi="Times New Roman" w:cs="Times New Roman"/>
                <w:szCs w:val="28"/>
              </w:rPr>
              <w:t xml:space="preserve">Число </w:t>
            </w:r>
            <w:r w:rsidR="006641B4" w:rsidRPr="005F6B12">
              <w:rPr>
                <w:rFonts w:ascii="Times New Roman" w:hAnsi="Times New Roman" w:cs="Times New Roman"/>
                <w:szCs w:val="28"/>
              </w:rPr>
              <w:t>реципиентов</w:t>
            </w:r>
            <w:r w:rsidRPr="005F6B12">
              <w:rPr>
                <w:rFonts w:ascii="Times New Roman" w:hAnsi="Times New Roman" w:cs="Times New Roman"/>
                <w:szCs w:val="28"/>
              </w:rPr>
              <w:t>, чел.</w:t>
            </w:r>
          </w:p>
        </w:tc>
        <w:tc>
          <w:tcPr>
            <w:tcW w:w="5949" w:type="dxa"/>
          </w:tcPr>
          <w:p w:rsidR="001323D1" w:rsidRPr="005F6B12" w:rsidRDefault="001323D1" w:rsidP="00151A7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337F8" w:rsidRDefault="00F337F8" w:rsidP="00F337F8">
      <w:pPr>
        <w:pStyle w:val="a3"/>
        <w:ind w:left="-426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3A576E" w:rsidRPr="00731D24" w:rsidRDefault="00374850" w:rsidP="009B281D">
      <w:pPr>
        <w:pStyle w:val="a3"/>
        <w:numPr>
          <w:ilvl w:val="0"/>
          <w:numId w:val="2"/>
        </w:numPr>
        <w:ind w:left="-426" w:hanging="567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31D24">
        <w:rPr>
          <w:rFonts w:ascii="Times New Roman" w:hAnsi="Times New Roman" w:cs="Times New Roman"/>
          <w:b/>
          <w:sz w:val="24"/>
          <w:szCs w:val="28"/>
        </w:rPr>
        <w:t>Таблица 6100. Клиническое использование лекарственных препаратов, полу</w:t>
      </w:r>
      <w:r w:rsidR="00731D24" w:rsidRPr="00731D24">
        <w:rPr>
          <w:rFonts w:ascii="Times New Roman" w:hAnsi="Times New Roman" w:cs="Times New Roman"/>
          <w:b/>
          <w:sz w:val="24"/>
          <w:szCs w:val="28"/>
        </w:rPr>
        <w:t xml:space="preserve">ченных из плазмы крови человека. </w:t>
      </w:r>
      <w:r w:rsidR="00CE40CE" w:rsidRPr="00731D24">
        <w:rPr>
          <w:rFonts w:ascii="Times New Roman" w:hAnsi="Times New Roman" w:cs="Times New Roman"/>
          <w:b/>
          <w:szCs w:val="28"/>
        </w:rPr>
        <w:t>Пояснение по с</w:t>
      </w:r>
      <w:r w:rsidR="003A576E" w:rsidRPr="00731D24">
        <w:rPr>
          <w:rFonts w:ascii="Times New Roman" w:hAnsi="Times New Roman" w:cs="Times New Roman"/>
          <w:b/>
          <w:szCs w:val="28"/>
        </w:rPr>
        <w:t>трок</w:t>
      </w:r>
      <w:r w:rsidR="00CE40CE" w:rsidRPr="00731D24">
        <w:rPr>
          <w:rFonts w:ascii="Times New Roman" w:hAnsi="Times New Roman" w:cs="Times New Roman"/>
          <w:b/>
          <w:szCs w:val="28"/>
        </w:rPr>
        <w:t>е</w:t>
      </w:r>
      <w:r w:rsidR="003A576E" w:rsidRPr="00731D24">
        <w:rPr>
          <w:rFonts w:ascii="Times New Roman" w:hAnsi="Times New Roman" w:cs="Times New Roman"/>
          <w:b/>
          <w:szCs w:val="28"/>
        </w:rPr>
        <w:t xml:space="preserve"> 10 «Другое»: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4"/>
        <w:gridCol w:w="1559"/>
        <w:gridCol w:w="2268"/>
        <w:gridCol w:w="1695"/>
      </w:tblGrid>
      <w:tr w:rsidR="009C6364" w:rsidRPr="00CD219C" w:rsidTr="002E6DD3">
        <w:trPr>
          <w:trHeight w:val="1118"/>
          <w:jc w:val="center"/>
        </w:trPr>
        <w:tc>
          <w:tcPr>
            <w:tcW w:w="1135" w:type="dxa"/>
            <w:vAlign w:val="center"/>
          </w:tcPr>
          <w:p w:rsidR="009C6364" w:rsidRPr="00880611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9C6364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364">
              <w:rPr>
                <w:rFonts w:ascii="Times New Roman" w:hAnsi="Times New Roman" w:cs="Times New Roman"/>
              </w:rPr>
              <w:t xml:space="preserve">Наименование </w:t>
            </w:r>
            <w:r w:rsidRPr="009C6364">
              <w:rPr>
                <w:rFonts w:ascii="Times New Roman" w:hAnsi="Times New Roman" w:cs="Times New Roman"/>
                <w:sz w:val="24"/>
                <w:szCs w:val="28"/>
              </w:rPr>
              <w:t>лекарственных препаратов, полученных из плазмы крови человека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Получено для клинического использования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число реципиентов</w:t>
            </w:r>
            <w:r w:rsidR="003A576E">
              <w:rPr>
                <w:rFonts w:ascii="Times New Roman" w:hAnsi="Times New Roman" w:cs="Times New Roman"/>
                <w:szCs w:val="22"/>
              </w:rPr>
              <w:t>, чел.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3A576E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перелитых лекарственных препаратов</w:t>
            </w:r>
          </w:p>
        </w:tc>
      </w:tr>
      <w:tr w:rsidR="009C6364" w:rsidRPr="00CD219C" w:rsidTr="002E6DD3">
        <w:trPr>
          <w:jc w:val="center"/>
        </w:trPr>
        <w:tc>
          <w:tcPr>
            <w:tcW w:w="1135" w:type="dxa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64" w:rsidRPr="00CD219C" w:rsidTr="002E6DD3">
        <w:trPr>
          <w:jc w:val="center"/>
        </w:trPr>
        <w:tc>
          <w:tcPr>
            <w:tcW w:w="1135" w:type="dxa"/>
            <w:vAlign w:val="center"/>
          </w:tcPr>
          <w:p w:rsidR="009C6364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64" w:rsidRPr="00CD219C" w:rsidTr="002E6DD3">
        <w:trPr>
          <w:jc w:val="center"/>
        </w:trPr>
        <w:tc>
          <w:tcPr>
            <w:tcW w:w="1135" w:type="dxa"/>
            <w:vAlign w:val="center"/>
          </w:tcPr>
          <w:p w:rsidR="009C6364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64" w:rsidRPr="00487223" w:rsidTr="002E6DD3">
        <w:trPr>
          <w:trHeight w:val="164"/>
          <w:jc w:val="center"/>
        </w:trPr>
        <w:tc>
          <w:tcPr>
            <w:tcW w:w="1135" w:type="dxa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722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1A7C" w:rsidRDefault="00151A7C" w:rsidP="00151A7C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CE40CE" w:rsidRPr="00367904" w:rsidRDefault="00C25671" w:rsidP="00DD546B">
      <w:pPr>
        <w:pStyle w:val="a3"/>
        <w:numPr>
          <w:ilvl w:val="0"/>
          <w:numId w:val="2"/>
        </w:numPr>
        <w:ind w:left="-426" w:hanging="567"/>
        <w:rPr>
          <w:rFonts w:ascii="Times New Roman" w:hAnsi="Times New Roman" w:cs="Times New Roman"/>
          <w:b/>
          <w:sz w:val="24"/>
          <w:szCs w:val="28"/>
        </w:rPr>
      </w:pPr>
      <w:r w:rsidRPr="00367904">
        <w:rPr>
          <w:rFonts w:ascii="Times New Roman" w:hAnsi="Times New Roman" w:cs="Times New Roman"/>
          <w:b/>
          <w:sz w:val="24"/>
          <w:szCs w:val="28"/>
        </w:rPr>
        <w:t xml:space="preserve">Таблица </w:t>
      </w:r>
      <w:r w:rsidR="00E406CC" w:rsidRPr="00367904">
        <w:rPr>
          <w:rFonts w:ascii="Times New Roman" w:hAnsi="Times New Roman" w:cs="Times New Roman"/>
          <w:b/>
          <w:sz w:val="24"/>
          <w:szCs w:val="28"/>
        </w:rPr>
        <w:t>70</w:t>
      </w:r>
      <w:r w:rsidRPr="00367904">
        <w:rPr>
          <w:rFonts w:ascii="Times New Roman" w:hAnsi="Times New Roman" w:cs="Times New Roman"/>
          <w:b/>
          <w:sz w:val="24"/>
          <w:szCs w:val="28"/>
        </w:rPr>
        <w:t xml:space="preserve">00. </w:t>
      </w:r>
      <w:r w:rsidR="00E406CC" w:rsidRPr="00367904">
        <w:rPr>
          <w:rFonts w:ascii="Times New Roman" w:hAnsi="Times New Roman" w:cs="Times New Roman"/>
          <w:b/>
          <w:sz w:val="24"/>
          <w:szCs w:val="28"/>
        </w:rPr>
        <w:t>Хранение компонентов донорской крови</w:t>
      </w:r>
      <w:r w:rsidR="00367904" w:rsidRPr="00367904">
        <w:rPr>
          <w:rFonts w:ascii="Times New Roman" w:hAnsi="Times New Roman" w:cs="Times New Roman"/>
          <w:b/>
          <w:sz w:val="24"/>
          <w:szCs w:val="28"/>
        </w:rPr>
        <w:t>.</w:t>
      </w:r>
      <w:r w:rsidR="0036790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40CE" w:rsidRPr="00367904">
        <w:rPr>
          <w:rFonts w:ascii="Times New Roman" w:hAnsi="Times New Roman" w:cs="Times New Roman"/>
          <w:b/>
          <w:sz w:val="24"/>
          <w:szCs w:val="28"/>
        </w:rPr>
        <w:t>Пояснение по строке 5 «Другое»: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068"/>
        <w:gridCol w:w="1843"/>
        <w:gridCol w:w="1843"/>
        <w:gridCol w:w="1842"/>
        <w:gridCol w:w="1843"/>
      </w:tblGrid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left="-249" w:firstLine="136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ind w:left="-11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Наименование компонентов донорской крови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Находилось на хранении на начало отчетного периода, доз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Поступило на хранение за отчетный период, доз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Передано для клинического использования, доз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Остаток на конец отчетного периода, доз</w:t>
            </w:r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7000_001_03"/>
            <w:bookmarkEnd w:id="1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Z7000_001_04"/>
            <w:bookmarkEnd w:id="2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Z7000_001_05"/>
            <w:bookmarkEnd w:id="3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7000_001_06"/>
            <w:bookmarkEnd w:id="4"/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7000_002_03"/>
            <w:bookmarkEnd w:id="5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Z7000_002_04"/>
            <w:bookmarkEnd w:id="6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Z7000_002_05"/>
            <w:bookmarkEnd w:id="7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8" w:name="Z7000_002_06"/>
            <w:bookmarkEnd w:id="8"/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9" w:name="Par1251"/>
            <w:bookmarkStart w:id="10" w:name="Z7000_003_03"/>
            <w:bookmarkEnd w:id="9"/>
            <w:bookmarkEnd w:id="10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1" w:name="Z7000_003_04"/>
            <w:bookmarkEnd w:id="11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2" w:name="Z7000_003_05"/>
            <w:bookmarkEnd w:id="12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3" w:name="Z7000_003_06"/>
            <w:bookmarkEnd w:id="13"/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CE40C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4" w:name="Par1257"/>
            <w:bookmarkStart w:id="15" w:name="Z7000_004_03"/>
            <w:bookmarkEnd w:id="14"/>
            <w:bookmarkEnd w:id="15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6" w:name="Z7000_004_04"/>
            <w:bookmarkEnd w:id="16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7" w:name="Z7000_004_05"/>
            <w:bookmarkEnd w:id="17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8" w:name="Z7000_004_06"/>
            <w:bookmarkEnd w:id="18"/>
          </w:p>
        </w:tc>
      </w:tr>
    </w:tbl>
    <w:p w:rsidR="00CE40CE" w:rsidRDefault="00CE40CE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892492" w:rsidRPr="00892492" w:rsidRDefault="00892492" w:rsidP="002E6DD3">
      <w:pPr>
        <w:pStyle w:val="a3"/>
        <w:numPr>
          <w:ilvl w:val="0"/>
          <w:numId w:val="2"/>
        </w:numPr>
        <w:ind w:left="-567" w:hanging="426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947331">
        <w:rPr>
          <w:rFonts w:ascii="Times New Roman" w:hAnsi="Times New Roman" w:cs="Times New Roman"/>
          <w:b/>
          <w:sz w:val="24"/>
          <w:szCs w:val="28"/>
        </w:rPr>
        <w:t>Таблица 8000 «Переработка плазмы крови человека для производства лекарственных препаратов».</w:t>
      </w:r>
      <w:r w:rsidR="002E6D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E6DD3" w:rsidRPr="00947331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2E6DD3">
        <w:rPr>
          <w:rFonts w:ascii="Times New Roman" w:hAnsi="Times New Roman" w:cs="Times New Roman"/>
          <w:b/>
          <w:sz w:val="24"/>
          <w:szCs w:val="28"/>
        </w:rPr>
        <w:t>Пояснение по графам 10-11 «Другая»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W w:w="998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02"/>
        <w:gridCol w:w="3193"/>
        <w:gridCol w:w="3544"/>
      </w:tblGrid>
      <w:tr w:rsidR="00947331" w:rsidRPr="00CD219C" w:rsidTr="00E614CD">
        <w:trPr>
          <w:trHeight w:val="823"/>
        </w:trPr>
        <w:tc>
          <w:tcPr>
            <w:tcW w:w="846" w:type="dxa"/>
            <w:vAlign w:val="center"/>
          </w:tcPr>
          <w:p w:rsidR="00947331" w:rsidRPr="00880611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880611">
              <w:rPr>
                <w:rFonts w:ascii="Times New Roman" w:hAnsi="Times New Roman" w:cs="Times New Roman"/>
              </w:rPr>
              <w:t>иммунной плазмы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DA22A6" w:rsidP="00DA22A6">
            <w:pPr>
              <w:pStyle w:val="ConsPlusNormal"/>
              <w:ind w:left="-108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Направлено на производство</w:t>
            </w:r>
            <w:r w:rsidR="00823462">
              <w:rPr>
                <w:rFonts w:ascii="Times New Roman" w:hAnsi="Times New Roman" w:cs="Times New Roman"/>
                <w:szCs w:val="22"/>
              </w:rPr>
              <w:t xml:space="preserve"> лекарственных препаратов</w:t>
            </w:r>
            <w:r>
              <w:rPr>
                <w:rFonts w:ascii="Times New Roman" w:hAnsi="Times New Roman" w:cs="Times New Roman"/>
                <w:szCs w:val="22"/>
              </w:rPr>
              <w:t xml:space="preserve"> из з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>аготовлен</w:t>
            </w:r>
            <w:r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>самостоятельно</w:t>
            </w:r>
            <w:r>
              <w:rPr>
                <w:rFonts w:ascii="Times New Roman" w:hAnsi="Times New Roman" w:cs="Times New Roman"/>
                <w:szCs w:val="22"/>
              </w:rPr>
              <w:t xml:space="preserve"> плазмы</w:t>
            </w:r>
            <w:r w:rsidR="00947331">
              <w:rPr>
                <w:rFonts w:ascii="Times New Roman" w:hAnsi="Times New Roman" w:cs="Times New Roman"/>
                <w:szCs w:val="22"/>
              </w:rPr>
              <w:t>, 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DA22A6" w:rsidP="004B16F3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Направлено на производство</w:t>
            </w:r>
            <w:r w:rsidR="00823462">
              <w:rPr>
                <w:rFonts w:ascii="Times New Roman" w:hAnsi="Times New Roman" w:cs="Times New Roman"/>
                <w:szCs w:val="22"/>
              </w:rPr>
              <w:t xml:space="preserve"> лекарственных препаратов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B16F3">
              <w:rPr>
                <w:rFonts w:ascii="Times New Roman" w:hAnsi="Times New Roman" w:cs="Times New Roman"/>
                <w:szCs w:val="22"/>
              </w:rPr>
              <w:t>из</w:t>
            </w:r>
            <w:r>
              <w:rPr>
                <w:rFonts w:ascii="Times New Roman" w:hAnsi="Times New Roman" w:cs="Times New Roman"/>
                <w:szCs w:val="22"/>
              </w:rPr>
              <w:t xml:space="preserve"> плазмы, п</w:t>
            </w:r>
            <w:r w:rsidR="00947331">
              <w:rPr>
                <w:rFonts w:ascii="Times New Roman" w:hAnsi="Times New Roman" w:cs="Times New Roman"/>
                <w:szCs w:val="22"/>
              </w:rPr>
              <w:t>олучен</w:t>
            </w:r>
            <w:r>
              <w:rPr>
                <w:rFonts w:ascii="Times New Roman" w:hAnsi="Times New Roman" w:cs="Times New Roman"/>
                <w:szCs w:val="22"/>
              </w:rPr>
              <w:t>ной</w:t>
            </w:r>
            <w:r w:rsidR="00947331">
              <w:rPr>
                <w:rFonts w:ascii="Times New Roman" w:hAnsi="Times New Roman" w:cs="Times New Roman"/>
                <w:szCs w:val="22"/>
              </w:rPr>
              <w:t xml:space="preserve"> от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331">
              <w:rPr>
                <w:rFonts w:ascii="Times New Roman" w:hAnsi="Times New Roman" w:cs="Times New Roman"/>
                <w:szCs w:val="22"/>
              </w:rPr>
              <w:t>МО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>, осуществляющих заготовку донорской крови и (или) ее компонентов</w:t>
            </w:r>
            <w:r w:rsidR="00947331">
              <w:rPr>
                <w:rFonts w:ascii="Times New Roman" w:hAnsi="Times New Roman" w:cs="Times New Roman"/>
                <w:szCs w:val="22"/>
              </w:rPr>
              <w:t>, л</w:t>
            </w:r>
          </w:p>
        </w:tc>
      </w:tr>
      <w:tr w:rsidR="00947331" w:rsidRPr="00CD219C" w:rsidTr="00E614CD">
        <w:tc>
          <w:tcPr>
            <w:tcW w:w="846" w:type="dxa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331" w:rsidRPr="00CD219C" w:rsidTr="00E614CD">
        <w:tc>
          <w:tcPr>
            <w:tcW w:w="846" w:type="dxa"/>
            <w:vAlign w:val="center"/>
          </w:tcPr>
          <w:p w:rsidR="00947331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331" w:rsidRPr="00CD219C" w:rsidTr="00E614CD">
        <w:tc>
          <w:tcPr>
            <w:tcW w:w="846" w:type="dxa"/>
            <w:vAlign w:val="center"/>
          </w:tcPr>
          <w:p w:rsidR="00947331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331" w:rsidRPr="00487223" w:rsidTr="00E614CD">
        <w:tc>
          <w:tcPr>
            <w:tcW w:w="846" w:type="dxa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722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E40CE" w:rsidRDefault="00CE40CE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0E1709" w:rsidRPr="006F13F9" w:rsidRDefault="000E1709" w:rsidP="00747216">
      <w:pPr>
        <w:pStyle w:val="a3"/>
        <w:numPr>
          <w:ilvl w:val="0"/>
          <w:numId w:val="2"/>
        </w:numPr>
        <w:spacing w:after="0" w:line="240" w:lineRule="auto"/>
        <w:ind w:left="-272" w:right="-1" w:hanging="43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F13F9">
        <w:rPr>
          <w:rFonts w:ascii="Times New Roman" w:hAnsi="Times New Roman" w:cs="Times New Roman"/>
          <w:b/>
          <w:sz w:val="24"/>
          <w:szCs w:val="28"/>
        </w:rPr>
        <w:t xml:space="preserve">Если произошло изменение данных за текущий отчетный период по сравнению с данными прошлого отчетного периода </w:t>
      </w:r>
      <w:r w:rsidRPr="000D77D9">
        <w:rPr>
          <w:rFonts w:ascii="Times New Roman" w:hAnsi="Times New Roman" w:cs="Times New Roman"/>
          <w:b/>
          <w:sz w:val="24"/>
          <w:szCs w:val="28"/>
        </w:rPr>
        <w:t>на 20% и более</w:t>
      </w:r>
      <w:r w:rsidRPr="006F13F9">
        <w:rPr>
          <w:rFonts w:ascii="Times New Roman" w:hAnsi="Times New Roman" w:cs="Times New Roman"/>
          <w:b/>
          <w:sz w:val="24"/>
          <w:szCs w:val="28"/>
        </w:rPr>
        <w:t xml:space="preserve"> – необходимо </w:t>
      </w:r>
      <w:r w:rsidR="00747216" w:rsidRPr="006F13F9">
        <w:rPr>
          <w:rFonts w:ascii="Times New Roman" w:hAnsi="Times New Roman" w:cs="Times New Roman"/>
          <w:b/>
          <w:sz w:val="24"/>
          <w:szCs w:val="28"/>
        </w:rPr>
        <w:t>заполнить таблицу:</w:t>
      </w:r>
    </w:p>
    <w:p w:rsidR="00747216" w:rsidRPr="006F13F9" w:rsidRDefault="00747216" w:rsidP="00747216">
      <w:pPr>
        <w:pStyle w:val="a3"/>
        <w:spacing w:after="0" w:line="240" w:lineRule="auto"/>
        <w:ind w:left="-272" w:right="-1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201" w:type="dxa"/>
        <w:tblInd w:w="-854" w:type="dxa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275"/>
        <w:gridCol w:w="709"/>
        <w:gridCol w:w="3260"/>
      </w:tblGrid>
      <w:tr w:rsidR="000914E4" w:rsidRPr="006F13F9" w:rsidTr="001429BA">
        <w:tc>
          <w:tcPr>
            <w:tcW w:w="1838" w:type="dxa"/>
            <w:vAlign w:val="center"/>
          </w:tcPr>
          <w:p w:rsidR="0021768C" w:rsidRPr="006F13F9" w:rsidRDefault="0021768C" w:rsidP="00C2606A">
            <w:pPr>
              <w:pStyle w:val="a3"/>
              <w:ind w:left="0" w:right="-1" w:hanging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Номер таблицы, строки, графы, наименование</w:t>
            </w:r>
          </w:p>
        </w:tc>
        <w:tc>
          <w:tcPr>
            <w:tcW w:w="1559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Данные за прошлый отчетный период</w:t>
            </w:r>
          </w:p>
        </w:tc>
        <w:tc>
          <w:tcPr>
            <w:tcW w:w="1560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Данные за текущий отчетный период</w:t>
            </w:r>
          </w:p>
        </w:tc>
        <w:tc>
          <w:tcPr>
            <w:tcW w:w="1275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Разница</w:t>
            </w:r>
          </w:p>
        </w:tc>
        <w:tc>
          <w:tcPr>
            <w:tcW w:w="709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 xml:space="preserve">% </w:t>
            </w:r>
          </w:p>
        </w:tc>
        <w:tc>
          <w:tcPr>
            <w:tcW w:w="3260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Причина изменения данных по сравнению с прошлым отчетным периодом</w:t>
            </w:r>
          </w:p>
        </w:tc>
      </w:tr>
      <w:tr w:rsidR="000914E4" w:rsidRPr="006F13F9" w:rsidTr="001429BA">
        <w:tc>
          <w:tcPr>
            <w:tcW w:w="1838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F36CD" w:rsidRPr="000914E4" w:rsidRDefault="000F36CD" w:rsidP="000F36CD">
      <w:pPr>
        <w:pStyle w:val="a3"/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0211FE" w:rsidRPr="000211FE" w:rsidRDefault="000211FE" w:rsidP="000211FE">
      <w:pPr>
        <w:pStyle w:val="a3"/>
        <w:numPr>
          <w:ilvl w:val="0"/>
          <w:numId w:val="2"/>
        </w:num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1FE">
        <w:rPr>
          <w:rFonts w:ascii="Times New Roman" w:hAnsi="Times New Roman" w:cs="Times New Roman"/>
          <w:b/>
          <w:sz w:val="24"/>
          <w:szCs w:val="28"/>
        </w:rPr>
        <w:t>Контактные данные лица, ответственного по субъекту за предоставление формы 64 и пояснительной записки к ней:</w:t>
      </w:r>
    </w:p>
    <w:p w:rsidR="000211FE" w:rsidRDefault="000211FE" w:rsidP="000211FE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2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418"/>
        <w:gridCol w:w="1418"/>
        <w:gridCol w:w="1842"/>
        <w:gridCol w:w="1417"/>
      </w:tblGrid>
      <w:tr w:rsidR="000211FE" w:rsidRPr="008118AA" w:rsidTr="000211FE">
        <w:trPr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ФИО ответственного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Д</w:t>
            </w: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М</w:t>
            </w: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есто работы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телефон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эл.  почта</w:t>
            </w:r>
          </w:p>
        </w:tc>
      </w:tr>
      <w:tr w:rsidR="000211FE" w:rsidRPr="008118AA" w:rsidTr="000211FE">
        <w:trPr>
          <w:trHeight w:val="18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мобильный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рабочий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личная (для оперативного контакта)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рабочая</w:t>
            </w:r>
          </w:p>
        </w:tc>
      </w:tr>
      <w:tr w:rsidR="000211FE" w:rsidRPr="008118AA" w:rsidTr="005A583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</w:tr>
    </w:tbl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Pr="000D77D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8"/>
        </w:rPr>
      </w:pPr>
      <w:r w:rsidRPr="000D77D9">
        <w:rPr>
          <w:rFonts w:ascii="Times New Roman" w:hAnsi="Times New Roman" w:cs="Times New Roman"/>
          <w:b/>
          <w:bCs/>
          <w:sz w:val="24"/>
          <w:szCs w:val="28"/>
        </w:rPr>
        <w:t xml:space="preserve">Подпись руководителя </w:t>
      </w:r>
      <w:r w:rsidRPr="000D77D9">
        <w:rPr>
          <w:rFonts w:ascii="Times New Roman" w:hAnsi="Times New Roman" w:cs="Times New Roman"/>
          <w:b/>
          <w:sz w:val="24"/>
          <w:szCs w:val="28"/>
        </w:rPr>
        <w:t xml:space="preserve">учреждения, назначенного ответственным за прием, </w:t>
      </w:r>
    </w:p>
    <w:p w:rsidR="000F36CD" w:rsidRPr="00444845" w:rsidRDefault="006F13F9" w:rsidP="00444845">
      <w:pPr>
        <w:spacing w:after="0" w:line="240" w:lineRule="auto"/>
        <w:ind w:left="851" w:hanging="1844"/>
        <w:rPr>
          <w:rFonts w:ascii="Times New Roman" w:hAnsi="Times New Roman" w:cs="Times New Roman"/>
          <w:b/>
          <w:sz w:val="24"/>
          <w:szCs w:val="28"/>
        </w:rPr>
        <w:sectPr w:rsidR="000F36CD" w:rsidRPr="00444845" w:rsidSect="000F36C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0D77D9">
        <w:rPr>
          <w:rFonts w:ascii="Times New Roman" w:hAnsi="Times New Roman" w:cs="Times New Roman"/>
          <w:b/>
          <w:sz w:val="24"/>
          <w:szCs w:val="28"/>
        </w:rPr>
        <w:t>контроль, обработку отчетов и формирование сводных отчетных форм по субъекту</w:t>
      </w:r>
    </w:p>
    <w:p w:rsidR="00B87C58" w:rsidRDefault="00B87C58" w:rsidP="00B8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</w:p>
    <w:p w:rsidR="00B87C58" w:rsidRPr="00B87C58" w:rsidRDefault="00B87C58" w:rsidP="00B87C58">
      <w:pPr>
        <w:rPr>
          <w:rFonts w:ascii="Times New Roman" w:hAnsi="Times New Roman" w:cs="Times New Roman"/>
          <w:sz w:val="24"/>
          <w:szCs w:val="24"/>
        </w:rPr>
      </w:pPr>
      <w:r w:rsidRPr="00B87C58">
        <w:rPr>
          <w:rFonts w:ascii="Times New Roman" w:hAnsi="Times New Roman" w:cs="Times New Roman"/>
          <w:sz w:val="24"/>
          <w:szCs w:val="24"/>
        </w:rPr>
        <w:t>Пояснительн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87C58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7C58">
        <w:rPr>
          <w:rFonts w:ascii="Times New Roman" w:hAnsi="Times New Roman" w:cs="Times New Roman"/>
          <w:sz w:val="24"/>
          <w:szCs w:val="24"/>
        </w:rPr>
        <w:t xml:space="preserve"> к форме отраслевой статистической отчетности № 64 «Сведения о заготовке, хранении, транспортировке и клиническом использовании донорской крови и (или) ее компонентов»</w:t>
      </w:r>
      <w:r w:rsidR="00A92708">
        <w:rPr>
          <w:rFonts w:ascii="Times New Roman" w:hAnsi="Times New Roman" w:cs="Times New Roman"/>
          <w:sz w:val="24"/>
          <w:szCs w:val="24"/>
        </w:rPr>
        <w:t xml:space="preserve"> за 2023</w:t>
      </w:r>
      <w:r>
        <w:rPr>
          <w:rFonts w:ascii="Times New Roman" w:hAnsi="Times New Roman" w:cs="Times New Roman"/>
          <w:sz w:val="24"/>
          <w:szCs w:val="24"/>
        </w:rPr>
        <w:t xml:space="preserve"> год направлять на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rspkkomi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B87C5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8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7" w:history="1"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nikishina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_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t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komirck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контактный телефон 8(8212)286-008, доп.250</w:t>
      </w:r>
    </w:p>
    <w:p w:rsidR="00B87C58" w:rsidRPr="00B87C58" w:rsidRDefault="00B87C58" w:rsidP="00B87C58">
      <w:pPr>
        <w:rPr>
          <w:rFonts w:ascii="Times New Roman" w:hAnsi="Times New Roman" w:cs="Times New Roman"/>
          <w:sz w:val="24"/>
          <w:szCs w:val="24"/>
        </w:rPr>
      </w:pPr>
    </w:p>
    <w:p w:rsidR="00D31425" w:rsidRDefault="00D31425" w:rsidP="006974A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sectPr w:rsidR="00D31425" w:rsidSect="00444845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0A29"/>
    <w:multiLevelType w:val="hybridMultilevel"/>
    <w:tmpl w:val="2AECE7A8"/>
    <w:lvl w:ilvl="0" w:tplc="B8DEB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F18"/>
    <w:multiLevelType w:val="hybridMultilevel"/>
    <w:tmpl w:val="5D32AA80"/>
    <w:lvl w:ilvl="0" w:tplc="65F025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C2BF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40E6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06697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CCDE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D228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125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22213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84BF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A375872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CD8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00D2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1F40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D16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F69C5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0F5"/>
    <w:multiLevelType w:val="hybridMultilevel"/>
    <w:tmpl w:val="6B7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626FF"/>
    <w:multiLevelType w:val="multilevel"/>
    <w:tmpl w:val="4ECC7F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4483D55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1032A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5E"/>
    <w:rsid w:val="000158FB"/>
    <w:rsid w:val="000211FE"/>
    <w:rsid w:val="00025163"/>
    <w:rsid w:val="00036DDE"/>
    <w:rsid w:val="00037E42"/>
    <w:rsid w:val="00040243"/>
    <w:rsid w:val="00050D65"/>
    <w:rsid w:val="0006086A"/>
    <w:rsid w:val="0006125C"/>
    <w:rsid w:val="000613C2"/>
    <w:rsid w:val="0006456E"/>
    <w:rsid w:val="00067B81"/>
    <w:rsid w:val="000760AD"/>
    <w:rsid w:val="0008159F"/>
    <w:rsid w:val="000914E4"/>
    <w:rsid w:val="000B2CE3"/>
    <w:rsid w:val="000D77D9"/>
    <w:rsid w:val="000E1709"/>
    <w:rsid w:val="000F36CD"/>
    <w:rsid w:val="00103F60"/>
    <w:rsid w:val="00106674"/>
    <w:rsid w:val="00112BE5"/>
    <w:rsid w:val="001168AC"/>
    <w:rsid w:val="00125BC6"/>
    <w:rsid w:val="001323D1"/>
    <w:rsid w:val="00134295"/>
    <w:rsid w:val="001429BA"/>
    <w:rsid w:val="00151A7C"/>
    <w:rsid w:val="001639B7"/>
    <w:rsid w:val="001658E9"/>
    <w:rsid w:val="001674D0"/>
    <w:rsid w:val="00176940"/>
    <w:rsid w:val="00186AB1"/>
    <w:rsid w:val="00191931"/>
    <w:rsid w:val="00197535"/>
    <w:rsid w:val="001A7788"/>
    <w:rsid w:val="001B6D26"/>
    <w:rsid w:val="001E7C32"/>
    <w:rsid w:val="001F1F59"/>
    <w:rsid w:val="002008F5"/>
    <w:rsid w:val="0021717C"/>
    <w:rsid w:val="0021768C"/>
    <w:rsid w:val="00217C07"/>
    <w:rsid w:val="00231E46"/>
    <w:rsid w:val="00237DC3"/>
    <w:rsid w:val="00240A02"/>
    <w:rsid w:val="00241EDB"/>
    <w:rsid w:val="002523F6"/>
    <w:rsid w:val="002546D5"/>
    <w:rsid w:val="00262AB2"/>
    <w:rsid w:val="00285DD9"/>
    <w:rsid w:val="002A0312"/>
    <w:rsid w:val="002C00F5"/>
    <w:rsid w:val="002C03B6"/>
    <w:rsid w:val="002E6DD3"/>
    <w:rsid w:val="002F4129"/>
    <w:rsid w:val="002F79EF"/>
    <w:rsid w:val="002F7B45"/>
    <w:rsid w:val="00301FD8"/>
    <w:rsid w:val="00342DA4"/>
    <w:rsid w:val="0035036E"/>
    <w:rsid w:val="00353EF9"/>
    <w:rsid w:val="00367904"/>
    <w:rsid w:val="00374850"/>
    <w:rsid w:val="003755C2"/>
    <w:rsid w:val="00377B3E"/>
    <w:rsid w:val="003821B3"/>
    <w:rsid w:val="003966C2"/>
    <w:rsid w:val="0039718A"/>
    <w:rsid w:val="003A3A80"/>
    <w:rsid w:val="003A576E"/>
    <w:rsid w:val="003B1F91"/>
    <w:rsid w:val="003C3A4E"/>
    <w:rsid w:val="003D63D1"/>
    <w:rsid w:val="003E09AC"/>
    <w:rsid w:val="003F2410"/>
    <w:rsid w:val="004029D6"/>
    <w:rsid w:val="00406578"/>
    <w:rsid w:val="0040734F"/>
    <w:rsid w:val="00407B59"/>
    <w:rsid w:val="0042056C"/>
    <w:rsid w:val="004246F4"/>
    <w:rsid w:val="00444845"/>
    <w:rsid w:val="0046331C"/>
    <w:rsid w:val="004642E4"/>
    <w:rsid w:val="00477157"/>
    <w:rsid w:val="004804D4"/>
    <w:rsid w:val="00487223"/>
    <w:rsid w:val="004A4415"/>
    <w:rsid w:val="004B16F3"/>
    <w:rsid w:val="004C1FBB"/>
    <w:rsid w:val="004C303E"/>
    <w:rsid w:val="004D1BD5"/>
    <w:rsid w:val="004F2792"/>
    <w:rsid w:val="00506DB4"/>
    <w:rsid w:val="00514F5E"/>
    <w:rsid w:val="005235C9"/>
    <w:rsid w:val="00550063"/>
    <w:rsid w:val="0055742A"/>
    <w:rsid w:val="00575C02"/>
    <w:rsid w:val="00590969"/>
    <w:rsid w:val="0059201C"/>
    <w:rsid w:val="00595B18"/>
    <w:rsid w:val="005972CE"/>
    <w:rsid w:val="005A30E5"/>
    <w:rsid w:val="005A5830"/>
    <w:rsid w:val="005C2C88"/>
    <w:rsid w:val="005E47AA"/>
    <w:rsid w:val="005F6B12"/>
    <w:rsid w:val="00640D5A"/>
    <w:rsid w:val="006461F4"/>
    <w:rsid w:val="0065301C"/>
    <w:rsid w:val="006575EF"/>
    <w:rsid w:val="0066087C"/>
    <w:rsid w:val="00662548"/>
    <w:rsid w:val="00663876"/>
    <w:rsid w:val="006641B4"/>
    <w:rsid w:val="00666A9F"/>
    <w:rsid w:val="00670994"/>
    <w:rsid w:val="00670F97"/>
    <w:rsid w:val="0067502E"/>
    <w:rsid w:val="00675CBC"/>
    <w:rsid w:val="00680A32"/>
    <w:rsid w:val="006829FA"/>
    <w:rsid w:val="00696A16"/>
    <w:rsid w:val="006974A0"/>
    <w:rsid w:val="006B172D"/>
    <w:rsid w:val="006B51C4"/>
    <w:rsid w:val="006D407D"/>
    <w:rsid w:val="006D7D9B"/>
    <w:rsid w:val="006E17A4"/>
    <w:rsid w:val="006E3D22"/>
    <w:rsid w:val="006E6CCF"/>
    <w:rsid w:val="006F13F9"/>
    <w:rsid w:val="00710DE3"/>
    <w:rsid w:val="007122C1"/>
    <w:rsid w:val="007148B1"/>
    <w:rsid w:val="0072161E"/>
    <w:rsid w:val="00731D24"/>
    <w:rsid w:val="00732560"/>
    <w:rsid w:val="00734E84"/>
    <w:rsid w:val="007360FC"/>
    <w:rsid w:val="00737274"/>
    <w:rsid w:val="00744241"/>
    <w:rsid w:val="00744AD5"/>
    <w:rsid w:val="0074672F"/>
    <w:rsid w:val="00747216"/>
    <w:rsid w:val="007472D2"/>
    <w:rsid w:val="007550A1"/>
    <w:rsid w:val="00771834"/>
    <w:rsid w:val="007A39DF"/>
    <w:rsid w:val="007A4300"/>
    <w:rsid w:val="007A64F3"/>
    <w:rsid w:val="007C197E"/>
    <w:rsid w:val="007C1D9C"/>
    <w:rsid w:val="007E638D"/>
    <w:rsid w:val="007F6493"/>
    <w:rsid w:val="00800C30"/>
    <w:rsid w:val="00807807"/>
    <w:rsid w:val="008118AA"/>
    <w:rsid w:val="00822899"/>
    <w:rsid w:val="00823462"/>
    <w:rsid w:val="00825D68"/>
    <w:rsid w:val="00840917"/>
    <w:rsid w:val="008434A2"/>
    <w:rsid w:val="00844F74"/>
    <w:rsid w:val="0085772C"/>
    <w:rsid w:val="00861320"/>
    <w:rsid w:val="00864F63"/>
    <w:rsid w:val="00880611"/>
    <w:rsid w:val="008843A1"/>
    <w:rsid w:val="00892492"/>
    <w:rsid w:val="008B4877"/>
    <w:rsid w:val="008C3626"/>
    <w:rsid w:val="008C725A"/>
    <w:rsid w:val="008D6F62"/>
    <w:rsid w:val="008F3CE9"/>
    <w:rsid w:val="00901966"/>
    <w:rsid w:val="00903FD8"/>
    <w:rsid w:val="00924FAB"/>
    <w:rsid w:val="009330D5"/>
    <w:rsid w:val="009422A6"/>
    <w:rsid w:val="00947331"/>
    <w:rsid w:val="00950952"/>
    <w:rsid w:val="00956390"/>
    <w:rsid w:val="00970FC7"/>
    <w:rsid w:val="00983556"/>
    <w:rsid w:val="00986F77"/>
    <w:rsid w:val="009A0DE1"/>
    <w:rsid w:val="009A3D2B"/>
    <w:rsid w:val="009A434B"/>
    <w:rsid w:val="009C01FB"/>
    <w:rsid w:val="009C6364"/>
    <w:rsid w:val="009D44A0"/>
    <w:rsid w:val="009F4A15"/>
    <w:rsid w:val="00A01672"/>
    <w:rsid w:val="00A43C34"/>
    <w:rsid w:val="00A649E4"/>
    <w:rsid w:val="00A66933"/>
    <w:rsid w:val="00A70AEE"/>
    <w:rsid w:val="00A807F0"/>
    <w:rsid w:val="00A83ACE"/>
    <w:rsid w:val="00A844F2"/>
    <w:rsid w:val="00A86398"/>
    <w:rsid w:val="00A92708"/>
    <w:rsid w:val="00A97AF7"/>
    <w:rsid w:val="00AC6A4D"/>
    <w:rsid w:val="00AD1EFA"/>
    <w:rsid w:val="00AE6673"/>
    <w:rsid w:val="00B07AA3"/>
    <w:rsid w:val="00B10071"/>
    <w:rsid w:val="00B12A01"/>
    <w:rsid w:val="00B146D8"/>
    <w:rsid w:val="00B16D2C"/>
    <w:rsid w:val="00B24CA5"/>
    <w:rsid w:val="00B4091C"/>
    <w:rsid w:val="00B44500"/>
    <w:rsid w:val="00B448F7"/>
    <w:rsid w:val="00B50511"/>
    <w:rsid w:val="00B55ABC"/>
    <w:rsid w:val="00B62A71"/>
    <w:rsid w:val="00B85D68"/>
    <w:rsid w:val="00B87C58"/>
    <w:rsid w:val="00BA13A6"/>
    <w:rsid w:val="00BB0183"/>
    <w:rsid w:val="00BB478F"/>
    <w:rsid w:val="00BC0B9E"/>
    <w:rsid w:val="00BC3676"/>
    <w:rsid w:val="00BC494A"/>
    <w:rsid w:val="00BD0060"/>
    <w:rsid w:val="00BD2024"/>
    <w:rsid w:val="00BF038D"/>
    <w:rsid w:val="00BF2F09"/>
    <w:rsid w:val="00BF7581"/>
    <w:rsid w:val="00C00BFB"/>
    <w:rsid w:val="00C25671"/>
    <w:rsid w:val="00C2606A"/>
    <w:rsid w:val="00C260B2"/>
    <w:rsid w:val="00C40BA7"/>
    <w:rsid w:val="00C52453"/>
    <w:rsid w:val="00C6722C"/>
    <w:rsid w:val="00C7304C"/>
    <w:rsid w:val="00C736CB"/>
    <w:rsid w:val="00C86C3D"/>
    <w:rsid w:val="00C87684"/>
    <w:rsid w:val="00CA55E8"/>
    <w:rsid w:val="00CB7CCA"/>
    <w:rsid w:val="00CD0B03"/>
    <w:rsid w:val="00CD219C"/>
    <w:rsid w:val="00CD2202"/>
    <w:rsid w:val="00CE1270"/>
    <w:rsid w:val="00CE3AA8"/>
    <w:rsid w:val="00CE40CE"/>
    <w:rsid w:val="00CF0055"/>
    <w:rsid w:val="00CF7BE6"/>
    <w:rsid w:val="00D04B3D"/>
    <w:rsid w:val="00D04DE3"/>
    <w:rsid w:val="00D14BA4"/>
    <w:rsid w:val="00D15BA4"/>
    <w:rsid w:val="00D246AD"/>
    <w:rsid w:val="00D25AAD"/>
    <w:rsid w:val="00D31425"/>
    <w:rsid w:val="00D3627C"/>
    <w:rsid w:val="00D40342"/>
    <w:rsid w:val="00D50ADC"/>
    <w:rsid w:val="00D60126"/>
    <w:rsid w:val="00D624A5"/>
    <w:rsid w:val="00D80FAC"/>
    <w:rsid w:val="00DA22A6"/>
    <w:rsid w:val="00DA74A5"/>
    <w:rsid w:val="00DA7B63"/>
    <w:rsid w:val="00DB1511"/>
    <w:rsid w:val="00DB3543"/>
    <w:rsid w:val="00DC0DF1"/>
    <w:rsid w:val="00DC4DE2"/>
    <w:rsid w:val="00DD0A59"/>
    <w:rsid w:val="00DD1528"/>
    <w:rsid w:val="00DD61E6"/>
    <w:rsid w:val="00E01630"/>
    <w:rsid w:val="00E03C76"/>
    <w:rsid w:val="00E22FB5"/>
    <w:rsid w:val="00E25781"/>
    <w:rsid w:val="00E323E2"/>
    <w:rsid w:val="00E406CC"/>
    <w:rsid w:val="00E441C6"/>
    <w:rsid w:val="00E614CD"/>
    <w:rsid w:val="00E62701"/>
    <w:rsid w:val="00EC3D8A"/>
    <w:rsid w:val="00EC7B40"/>
    <w:rsid w:val="00ED7483"/>
    <w:rsid w:val="00EE701D"/>
    <w:rsid w:val="00EF3C9B"/>
    <w:rsid w:val="00F042E5"/>
    <w:rsid w:val="00F10B46"/>
    <w:rsid w:val="00F117C0"/>
    <w:rsid w:val="00F20850"/>
    <w:rsid w:val="00F273A4"/>
    <w:rsid w:val="00F31B4E"/>
    <w:rsid w:val="00F337F8"/>
    <w:rsid w:val="00F473EF"/>
    <w:rsid w:val="00F615AD"/>
    <w:rsid w:val="00F65BFD"/>
    <w:rsid w:val="00F80895"/>
    <w:rsid w:val="00F833A3"/>
    <w:rsid w:val="00F85C1A"/>
    <w:rsid w:val="00F9424C"/>
    <w:rsid w:val="00FA2173"/>
    <w:rsid w:val="00FA52F4"/>
    <w:rsid w:val="00FD34B5"/>
    <w:rsid w:val="00FD69C4"/>
    <w:rsid w:val="00FE23E4"/>
    <w:rsid w:val="00FE7CF9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2E2DE-9100-4F70-8764-61E6B18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09"/>
    <w:pPr>
      <w:ind w:left="720"/>
      <w:contextualSpacing/>
    </w:pPr>
  </w:style>
  <w:style w:type="character" w:styleId="a4">
    <w:name w:val="Hyperlink"/>
    <w:rsid w:val="000E1709"/>
    <w:rPr>
      <w:rFonts w:cs="Times New Roman"/>
      <w:color w:val="0000FF"/>
      <w:u w:val="single"/>
    </w:rPr>
  </w:style>
  <w:style w:type="paragraph" w:customStyle="1" w:styleId="ConsPlusNormal">
    <w:name w:val="ConsPlusNormal"/>
    <w:rsid w:val="000E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13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D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F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semiHidden/>
    <w:rsid w:val="00CD21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D2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kishina_t@komirc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pkkom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736C-EA0C-44E0-B9D9-35EB2BC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Одиноченко Юлия Анатольевна</dc:creator>
  <cp:keywords/>
  <dc:description/>
  <cp:lastModifiedBy>Пользователь</cp:lastModifiedBy>
  <cp:revision>2</cp:revision>
  <cp:lastPrinted>2022-12-08T08:28:00Z</cp:lastPrinted>
  <dcterms:created xsi:type="dcterms:W3CDTF">2023-12-14T11:03:00Z</dcterms:created>
  <dcterms:modified xsi:type="dcterms:W3CDTF">2023-12-14T11:03:00Z</dcterms:modified>
</cp:coreProperties>
</file>