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4EEA" w14:textId="1FDA7815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ФОРМАЛИЗОВАННАЯ КАРТА</w:t>
      </w:r>
      <w:r w:rsidR="005927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ГОДОВОГО ОТЧЕТА</w:t>
      </w:r>
    </w:p>
    <w:p w14:paraId="3DA543B2" w14:textId="77777777" w:rsidR="00A84058" w:rsidRPr="006600B1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АНЕСТЕЗИОЛОГИИ-РЕАНИМАЦИИ И ИНТЕНСИВНОЙ ТЕРАПИИ</w:t>
      </w:r>
    </w:p>
    <w:p w14:paraId="0822D198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F6419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сведения о стационаре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064"/>
        <w:gridCol w:w="1064"/>
        <w:gridCol w:w="990"/>
      </w:tblGrid>
      <w:tr w:rsidR="00615C17" w:rsidRPr="00EB4203" w14:paraId="39552149" w14:textId="77777777" w:rsidTr="00615C17">
        <w:trPr>
          <w:trHeight w:val="198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EF8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86E1" w14:textId="55F802C1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F2D8" w14:textId="5303BBA7" w:rsidR="00615C17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334E" w14:textId="4CCDE3C3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15C17" w:rsidRPr="00EB4203" w14:paraId="5134F87F" w14:textId="77777777" w:rsidTr="00615C17">
        <w:trPr>
          <w:trHeight w:val="27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138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стационаре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0B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C33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4FD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B6E3A91" w14:textId="77777777" w:rsidTr="00615C17">
        <w:trPr>
          <w:trHeight w:val="339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F09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детей поступивших в стационар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DA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00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40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433F1322" w14:textId="77777777" w:rsidTr="00615C17">
        <w:trPr>
          <w:trHeight w:val="13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9E58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95B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898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5F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7698A03B" w14:textId="77777777" w:rsidTr="00615C17">
        <w:trPr>
          <w:trHeight w:val="135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E09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неонатальных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1A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295A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5A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0BDDCDF" w14:textId="77777777" w:rsidTr="00615C17">
        <w:trPr>
          <w:trHeight w:val="2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E31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отделении реанимации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5D6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BD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C1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71E9C189" w14:textId="77777777" w:rsidTr="00615C17">
        <w:trPr>
          <w:trHeight w:val="2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610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неонатальных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F7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32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2A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023FACF" w14:textId="77777777" w:rsidTr="00615C17">
        <w:trPr>
          <w:trHeight w:val="1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A44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детей, находившихся на лечении в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77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3C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E9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0E8D5E3" w14:textId="77777777" w:rsidTr="00615C17">
        <w:trPr>
          <w:trHeight w:val="101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3E2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новорожденных, находившихся на лечении в ОАРИТ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96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F2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87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6221C8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B6D7F7" w14:textId="77777777" w:rsidR="00A84058" w:rsidRDefault="00A84058" w:rsidP="00A8405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Основные показатели деятельности ОАРИТ</w:t>
      </w:r>
    </w:p>
    <w:p w14:paraId="5B87DE32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63F83D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Медицинский персонал ОАРИТ</w:t>
      </w:r>
    </w:p>
    <w:p w14:paraId="4436E7FE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2.1.1. Штаты отделения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033"/>
        <w:gridCol w:w="1936"/>
        <w:gridCol w:w="1666"/>
      </w:tblGrid>
      <w:tr w:rsidR="00A84058" w:rsidRPr="00EB4203" w14:paraId="2DDF0310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F1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A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Ставок</w:t>
            </w:r>
          </w:p>
          <w:p w14:paraId="6D684D1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по штатному расписанию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B8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Занято 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9A4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A84058" w:rsidRPr="00EB4203" w14:paraId="227C928D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46E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18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3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A4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8D1D01F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EF4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E1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84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A0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AC1BB46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2AD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Медсестра-анестезистка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A5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5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C0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53214A5" w14:textId="77777777" w:rsidTr="00912D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EC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Палатная медицинская сестра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AE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D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1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ED30E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03CD7A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2.1.2. Характеристика профессиональной подготовки медицинского персонала ОАРИТ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878"/>
        <w:gridCol w:w="2191"/>
        <w:gridCol w:w="2309"/>
      </w:tblGrid>
      <w:tr w:rsidR="00A84058" w:rsidRPr="00EB4203" w14:paraId="494CCC4E" w14:textId="77777777" w:rsidTr="00912DB3">
        <w:trPr>
          <w:trHeight w:val="56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91D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ED59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355AA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  <w:p w14:paraId="69E2724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86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4D9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C1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</w:tr>
      <w:tr w:rsidR="00A84058" w:rsidRPr="00EB4203" w14:paraId="44525540" w14:textId="77777777" w:rsidTr="00912DB3">
        <w:trPr>
          <w:trHeight w:val="7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6A24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4B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C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7F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F51A7EE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D418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A9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21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13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A0CD320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42CF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2A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6B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9D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BD34268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313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1F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11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83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1F9C7C2" w14:textId="77777777" w:rsidTr="00912DB3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6B1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47D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Имеют специализацию по педиатрической анестезиологии и реанимации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238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BFA7E52" w14:textId="77777777" w:rsidTr="00912DB3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55E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8BB5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Медицинские сестры</w:t>
            </w:r>
          </w:p>
          <w:p w14:paraId="55378BD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6AE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D6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8D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65A4476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D0E6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7C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B15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B3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D03799F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150A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5B0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EE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91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DADE796" w14:textId="77777777" w:rsidTr="00912DB3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99B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AF0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0C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707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41BFCB4" w14:textId="77777777" w:rsidTr="00912DB3"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5B9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0C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Имеют специализацию по педиатрической анестезиологии и реанимации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86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A6035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098A6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E1041C7" w14:textId="77777777" w:rsidR="00A84058" w:rsidRPr="005B7591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7591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1</w:t>
      </w:r>
      <w:r w:rsidRPr="005B759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3</w:t>
      </w:r>
      <w:r w:rsidRPr="005B7591">
        <w:rPr>
          <w:rFonts w:ascii="Times New Roman" w:hAnsi="Times New Roman"/>
          <w:i/>
          <w:sz w:val="28"/>
          <w:szCs w:val="28"/>
        </w:rPr>
        <w:t xml:space="preserve">. Средний возраст медицинского персонала ОАРИТ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A84058" w:rsidRPr="00EB4203" w14:paraId="695AC68F" w14:textId="77777777" w:rsidTr="00912DB3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DE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0F6D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84058" w:rsidRPr="00EB4203" w14:paraId="0D76A5BA" w14:textId="77777777" w:rsidTr="00912D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531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Врачи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57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B0A496E" w14:textId="77777777" w:rsidTr="00912DB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97D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F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FE55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FF09E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Материально-техническая база ОАРИТ</w:t>
      </w:r>
    </w:p>
    <w:p w14:paraId="652C036A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2.2.1. Характеристика помещений ОАРИТ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2900"/>
      </w:tblGrid>
      <w:tr w:rsidR="00A84058" w:rsidRPr="00EB4203" w14:paraId="4D80EA99" w14:textId="77777777" w:rsidTr="00912DB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D63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Общая площадь отделения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A1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AFE8D9" w14:textId="77777777" w:rsidTr="00912DB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C0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Полезная площадь отделения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16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308E3B8" w14:textId="77777777" w:rsidTr="00912DB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81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Кол-во изолированных блоков (палат)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5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14B934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1AB94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2.2.2. Оборудование системного применения в палатах ОАРИТ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1583"/>
        <w:gridCol w:w="1428"/>
        <w:gridCol w:w="1442"/>
      </w:tblGrid>
      <w:tr w:rsidR="00A84058" w:rsidRPr="00EB4203" w14:paraId="19A26A0C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34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F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B2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4E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4213D3F8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FF8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кислородом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46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94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E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B69876E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B607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сжатым воздухом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15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D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84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BE1E9BC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666C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Центральный вакуум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0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CA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6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852375E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B8EC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7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E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A7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03BB84A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0690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4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69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19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19C115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110012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2.2.3. Оборудование системного применения в операционных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1583"/>
        <w:gridCol w:w="1428"/>
        <w:gridCol w:w="1442"/>
      </w:tblGrid>
      <w:tr w:rsidR="00A84058" w:rsidRPr="00EB4203" w14:paraId="15D33657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A4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A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D3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B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03087494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75D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кислородом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8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5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36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CB9D1F9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10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Центральное снабжение сжатым воздухом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47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DC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29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E49EFE3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331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Центральный вакуум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07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8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F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D65A4BF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955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F4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FE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67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0C84A6F" w14:textId="77777777" w:rsidTr="00912DB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E61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F4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67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3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C5E8B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3B949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2.2.4. Оборудование для жизнеобеспечения в палатах ОАРИТ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37"/>
        <w:gridCol w:w="1128"/>
        <w:gridCol w:w="1241"/>
        <w:gridCol w:w="1419"/>
      </w:tblGrid>
      <w:tr w:rsidR="00A84058" w:rsidRPr="00EB4203" w14:paraId="49B65765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7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6FD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81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E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736200B3" w14:textId="77777777" w:rsidTr="00912DB3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AC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мониторы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291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25E83B6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ЭКГ, пульсоксиметрия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3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84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D2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9E33E8A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39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8B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188441C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+ неинвазивное АД, температура, капнометрия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D2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B2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5E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A92E041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09A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22A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7C3E5C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+ инвазивные методы: АД, ЦВД, давление в легочной артерии, сердечный выброс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D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AB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7C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64D2E25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069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94C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8D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3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B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580BC81" w14:textId="77777777" w:rsidTr="00912DB3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BE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Аппараты</w:t>
            </w:r>
          </w:p>
          <w:p w14:paraId="2906255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ИВЛ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54D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Среднего класса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A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5E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2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86C66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94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7F8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Экспертного класса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C4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D4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BA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52EF958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00E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4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Высокочастотные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17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18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F8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E51F7F7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65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85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5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99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2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F25BF76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B6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69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Неинвазивные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3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82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5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E145950" w14:textId="77777777" w:rsidTr="00912DB3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0CC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Дозаторы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76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Шприцевые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8C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8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23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8F586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10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415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Инфузионные помпы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61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1B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AC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B0291BC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2B6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1E8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Энтерального питания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0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B8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7B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684351A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A5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Дефибрилляторы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68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5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B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C82125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EC5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Электрокардиограф портативный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49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44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F1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6E859DC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4F7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Электрокардиостимулятор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6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CD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4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83B9681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382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Бронхоскоп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A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99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47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4887E56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C4D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УЗИ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D6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A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C7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AAD59AD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99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ЭЭГ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7C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CC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F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32193E9" w14:textId="77777777" w:rsidTr="00912DB3">
        <w:trPr>
          <w:jc w:val="center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077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Вакуумаспираторы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3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B9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F4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3405F3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8D4E684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2.2.5. Оборудование для работы в операционных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962"/>
        <w:gridCol w:w="1172"/>
        <w:gridCol w:w="1241"/>
        <w:gridCol w:w="1275"/>
      </w:tblGrid>
      <w:tr w:rsidR="00A84058" w:rsidRPr="00EB4203" w14:paraId="1615B9B7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020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FF6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371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56D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5BD493E5" w14:textId="77777777" w:rsidTr="00912DB3">
        <w:trPr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6C0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мониторы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4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776488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(ЭКГ, пульсоксиметрия)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A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B5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7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583CB68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CA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17E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46CB550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(+АД-неинвазивное, температура, капнометрия)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7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C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5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EB11B41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39C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383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B42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категория сложности</w:t>
            </w:r>
          </w:p>
          <w:p w14:paraId="3B33878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(+инвазивные методы: АД, ЦВД, давление в легочной артерии, сердечный выброс)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DD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D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62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328EC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07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B4F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A0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23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C8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FBAF46D" w14:textId="77777777" w:rsidTr="00912DB3">
        <w:trPr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93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Наркозно-дыхательная </w:t>
            </w:r>
          </w:p>
          <w:p w14:paraId="7A42D5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аппаратура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A8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1-ая категория сложности</w:t>
            </w:r>
          </w:p>
          <w:p w14:paraId="2447076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(полуоткрытый, полузакрытый контуры, мониторинг по давлению и объёму, без аппарата для ИВЛ)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2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4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2B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734AAD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FEE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766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2-ая категория сложности</w:t>
            </w:r>
          </w:p>
          <w:p w14:paraId="4126084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(полузакрытый контур, мониторинг по давлению и объёму, оксиметрия и капнометрия)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C4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5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0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ABBE616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9D2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D8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3-я категория сложности</w:t>
            </w:r>
          </w:p>
          <w:p w14:paraId="5CFB3BE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(полузакрытый+закрытый контуры - "малый поток", мониторинг по давлению, объёму, концентрации 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B420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и ингаляционных анестетиков, оксиметрия, капнометрия)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7D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E9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8A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BA2145" w14:textId="77777777" w:rsidTr="00912DB3">
        <w:trPr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2F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Дозаторы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CD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Шприцевые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перфузоры)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A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DC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F9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5E6FDBA" w14:textId="77777777" w:rsidTr="00912D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243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1FA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Инфузионные помпы (инфузоматы)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4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F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9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D9FBFDF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9A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Дефибрилляторы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64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B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8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234DE8D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71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Аппаратура для мониторинга нейромышечной передачи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1F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5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76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7C0C8CD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6DD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Аппаратура для определения степени глубины анестезии (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BIS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-монитор)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CF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C3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E8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B6683B3" w14:textId="77777777" w:rsidTr="00912DB3">
        <w:trPr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3B1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Вакуумаспираторы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F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89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13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D74E23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CDD3B9B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2.2.6. Оборудование для ухода за пациентами в палатах ОАРИТ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1226"/>
        <w:gridCol w:w="1241"/>
        <w:gridCol w:w="1275"/>
      </w:tblGrid>
      <w:tr w:rsidR="00A84058" w:rsidRPr="00EB4203" w14:paraId="466DDE16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73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A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A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F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595200E7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B1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для предупреждения и лечения гипотермии в до-, интра- и послеоперационном периодах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D5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53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CB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5332E4C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7835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для подогрева крови, кровезаменителей и растворов при инфузионной и трансфузионной терапии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E6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98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39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C05C942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D0C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B1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BD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83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791A9AE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572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Универсальная система для подогрева и хранения в теплом виде инфузионных растворов, инструментов и белья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04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AD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23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2417270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92B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21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DB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11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84F4117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B07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Термостабилизирующий матрас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41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75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4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5F0004B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0E9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Источники лучистого тепла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05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A90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E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961BDC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EC1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Кровать-весы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2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DE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AA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3A43188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813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Инкубаторы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0B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25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94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AA5E5BE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355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Открытые реанимационные места для новорожденных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76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1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A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0BB10A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990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Кроватки с подогревом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FD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E1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6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C6D40DE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9B62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Оборудование для проведения фототерапии</w:t>
            </w:r>
          </w:p>
          <w:p w14:paraId="1DBCD4C6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(лампы и др.)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0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5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3E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4AC48C2" w14:textId="77777777" w:rsidTr="00912DB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8335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Установка для проведения церебральной гипотермии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3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45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94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02241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8DEE10C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2.2.7. Оборудование для ухода за пациентами в операционных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1421"/>
        <w:gridCol w:w="1428"/>
        <w:gridCol w:w="1526"/>
      </w:tblGrid>
      <w:tr w:rsidR="00A84058" w:rsidRPr="00EB4203" w14:paraId="6E7250C1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3D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2E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F67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исправно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DC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требуется</w:t>
            </w:r>
          </w:p>
        </w:tc>
      </w:tr>
      <w:tr w:rsidR="00A84058" w:rsidRPr="00EB4203" w14:paraId="5D9F1B2B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E4A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для предупреждения и лечения гипотермии в до-, интра- и послеоперационном периодах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A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FE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B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D2D7FF9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1CB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для подогрева крови, кровезаменителей и растворов при инфузионной и трансфузионной 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EA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A3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61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BA6E6A8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D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29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E2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98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499CEBC" w14:textId="77777777" w:rsidTr="00912DB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8C2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Универсальная система для подогрева и хранения в теплом виде инфузионных растворов, инструментов и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F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7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42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CDAB6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7F5ED9" w14:textId="77777777" w:rsidR="00A84058" w:rsidRDefault="00A84058" w:rsidP="00A8405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Показатели деятельности реанимационной службы ОАРИТ</w:t>
      </w:r>
    </w:p>
    <w:p w14:paraId="30665F6F" w14:textId="77777777" w:rsidR="00A84058" w:rsidRDefault="00A84058" w:rsidP="00A8405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67EC6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Общие сведения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44"/>
        <w:gridCol w:w="1639"/>
        <w:gridCol w:w="1194"/>
        <w:gridCol w:w="1271"/>
      </w:tblGrid>
      <w:tr w:rsidR="00615C17" w:rsidRPr="00EB4203" w14:paraId="3BB4B047" w14:textId="77777777" w:rsidTr="00561638">
        <w:trPr>
          <w:trHeight w:val="18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204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7E2F" w14:textId="46D879DC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B4BB" w14:textId="3AECB79D" w:rsidR="00615C17" w:rsidRPr="00EB4203" w:rsidRDefault="00615C17" w:rsidP="00615C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1333BD" w14:textId="07F44F53" w:rsidR="00615C17" w:rsidRPr="00EB4203" w:rsidRDefault="00615C17" w:rsidP="00615C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15C17" w:rsidRPr="00EB4203" w14:paraId="2F4AE587" w14:textId="77777777" w:rsidTr="00912DB3">
        <w:trPr>
          <w:trHeight w:val="258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B6CB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Количество коек в палатах интенсивной терапии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331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446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0F2D5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E837712" w14:textId="77777777" w:rsidTr="00912DB3">
        <w:trPr>
          <w:trHeight w:val="342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491A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Количество детей, находившихся на лечении в ОРИТ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5B37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0E9E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82A1B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7B27F23" w14:textId="77777777" w:rsidTr="00912DB3">
        <w:trPr>
          <w:trHeight w:val="555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BDC5B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Количество умерших детей, находившихся на лечении в ОРИТ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81B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869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CC610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0D7535B5" w14:textId="77777777" w:rsidTr="00912DB3">
        <w:trPr>
          <w:trHeight w:val="244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53C1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Общая летальность %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FE7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C02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DF66B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348637F" w14:textId="77777777" w:rsidTr="00912DB3">
        <w:trPr>
          <w:trHeight w:val="266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1A72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Фактически койко-дней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826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532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5CB99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76988F2" w14:textId="77777777" w:rsidTr="00912DB3">
        <w:trPr>
          <w:trHeight w:val="255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DB4D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Фактическая работа койки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3ED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1BDE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A4C6C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18ECB99A" w14:textId="77777777" w:rsidTr="00912DB3">
        <w:trPr>
          <w:trHeight w:val="259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738C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Средний койко-день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8E37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8AFA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E47F19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C8D2464" w14:textId="77777777" w:rsidTr="00912DB3">
        <w:trPr>
          <w:trHeight w:val="93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9026A" w14:textId="77777777" w:rsidR="00615C17" w:rsidRPr="00EB4203" w:rsidRDefault="00615C17" w:rsidP="00615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Оборот койки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8290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90E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3B99ED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BA672D0" w14:textId="77777777" w:rsidTr="00912DB3">
        <w:trPr>
          <w:trHeight w:val="93"/>
        </w:trPr>
        <w:tc>
          <w:tcPr>
            <w:tcW w:w="5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DB9DD94" w14:textId="77777777" w:rsidR="00A84058" w:rsidRPr="00EB4203" w:rsidRDefault="00A84058" w:rsidP="0091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Среднее количество пациентов, находящихся в ОРИТ ежедневно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65B0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8EAA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1CC46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F6A8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F6BC7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Характеристика детей, находившихся на лечении в ОРИТ</w:t>
      </w:r>
    </w:p>
    <w:p w14:paraId="7FAA2CD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3.2.1 Распределение по возрасту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3"/>
        <w:gridCol w:w="1726"/>
        <w:gridCol w:w="1688"/>
        <w:gridCol w:w="1688"/>
      </w:tblGrid>
      <w:tr w:rsidR="00615C17" w:rsidRPr="00EB4203" w14:paraId="06EC41CD" w14:textId="77777777" w:rsidTr="00615C1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7836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Возраст больных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A03E0" w14:textId="0C9B83BD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E685" w14:textId="211E850E" w:rsidR="00615C17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DD394F" w14:textId="0DDE4E9F" w:rsidR="00615C17" w:rsidRPr="00EB4203" w:rsidRDefault="00615C17" w:rsidP="00615C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15C17" w:rsidRPr="00EB4203" w14:paraId="0808A365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0E7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– 7 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DA61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17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C6F59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03DEEDE2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1091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28 дней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C346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555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42A7D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0EDF2901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89CDE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3 месяцев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B91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8F6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ADB6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45EE53F1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4BC25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3-5 месяцев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946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B39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6A681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BC36A8A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71D6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6-12 месяцев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55AF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2E5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AE0E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5962953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B21C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до 1 года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7E0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8E33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595F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3BF747B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C28C5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1-4 года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02AE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9AC0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F759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625D7645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45CDE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5D6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6C33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0A6D7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6FC9623C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F320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CF4D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57C2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4B53A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6DE39D5" w14:textId="77777777" w:rsidTr="00615C17">
        <w:tc>
          <w:tcPr>
            <w:tcW w:w="4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CA94C8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A6F3C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44EBB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0BAE1" w14:textId="77777777" w:rsidR="00615C17" w:rsidRPr="00EB4203" w:rsidRDefault="00615C17" w:rsidP="00615C17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5D7008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9F999B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3.2.1.1. Распределение новорожденных в зависимости от срока гестации</w:t>
      </w:r>
    </w:p>
    <w:tbl>
      <w:tblPr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009"/>
        <w:gridCol w:w="759"/>
        <w:gridCol w:w="1088"/>
        <w:gridCol w:w="1155"/>
        <w:gridCol w:w="1155"/>
        <w:gridCol w:w="1155"/>
        <w:gridCol w:w="1155"/>
      </w:tblGrid>
      <w:tr w:rsidR="00A84058" w:rsidRPr="00EB4203" w14:paraId="66ED5C2F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499B7" w14:textId="77777777" w:rsidR="00A84058" w:rsidRDefault="00A84058" w:rsidP="00912DB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Гестационный</w:t>
            </w:r>
          </w:p>
          <w:p w14:paraId="1919C31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возраст (недели)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5F343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AF9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62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9E7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Леталь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ность,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CD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A1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A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Леталь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ность, %</w:t>
            </w:r>
          </w:p>
        </w:tc>
      </w:tr>
      <w:tr w:rsidR="00A84058" w:rsidRPr="00EB4203" w14:paraId="13C5FB20" w14:textId="77777777" w:rsidTr="003B5249">
        <w:trPr>
          <w:jc w:val="center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6E70" w14:textId="77777777" w:rsidR="00A84058" w:rsidRDefault="00A84058" w:rsidP="00912DB3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7FB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CF86" w14:textId="77777777" w:rsidR="00A84058" w:rsidRPr="00210DC5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DC5">
              <w:rPr>
                <w:rFonts w:ascii="Times New Roman" w:hAnsi="Times New Roman"/>
                <w:b/>
                <w:sz w:val="18"/>
                <w:szCs w:val="18"/>
              </w:rPr>
              <w:t>ХИРУРГИЧЕСКИЙ ПРОФИЛЬ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010" w14:textId="77777777" w:rsidR="00A84058" w:rsidRPr="00210DC5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DC5">
              <w:rPr>
                <w:rFonts w:ascii="Times New Roman" w:hAnsi="Times New Roman"/>
                <w:b/>
                <w:sz w:val="18"/>
                <w:szCs w:val="18"/>
              </w:rPr>
              <w:t>СОМАТИЧЕСКИЙ ПРОФИЛЬ</w:t>
            </w:r>
          </w:p>
        </w:tc>
      </w:tr>
      <w:tr w:rsidR="00A84058" w:rsidRPr="00EB4203" w14:paraId="271777F6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AEC7" w14:textId="77777777" w:rsidR="00A84058" w:rsidRDefault="00A84058" w:rsidP="00912DB3">
            <w:pPr>
              <w:pStyle w:val="2"/>
              <w:spacing w:after="0" w:line="240" w:lineRule="auto"/>
              <w:jc w:val="center"/>
            </w:pPr>
            <w:r>
              <w:rPr>
                <w:lang w:val="en-US"/>
              </w:rPr>
              <w:t>&lt;26</w:t>
            </w:r>
          </w:p>
          <w:p w14:paraId="7F20CB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(22-25)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2A4E" w14:textId="1935C37C" w:rsidR="00A84058" w:rsidRPr="00EB4203" w:rsidRDefault="003B5249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C41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39F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690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A9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3E9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C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E784FD4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DC6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3290" w14:textId="306BA8D0" w:rsidR="00A84058" w:rsidRPr="00EB4203" w:rsidRDefault="003B5249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7B4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33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EA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EE2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C5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2668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6C79BA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4F2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94E2" w14:textId="3375722F" w:rsidR="00A84058" w:rsidRPr="00EB4203" w:rsidRDefault="003B5249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CE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56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A9D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326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F00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55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41C13FF9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8D5D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1CD9" w14:textId="5D2431A0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989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1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599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96C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3A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ACB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6E111A12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1C9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53E6" w14:textId="573F981E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7B3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77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D0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655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141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CEB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70D97F9E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0B6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CA7C" w14:textId="6113C42A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BCE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A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B54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20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4D5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6C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79763A90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C13D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28-31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3047" w14:textId="1624CF73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FBF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8D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C3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467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D6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71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18814E26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AE0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5AC5" w14:textId="6A62F1D2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B7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A5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D9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73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D7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EB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3F6A4920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C87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7412" w14:textId="76C4C3AB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D2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7B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3D6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63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D7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4C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72266E7A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1A81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32-36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A473" w14:textId="33A77798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4A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C9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132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4E4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457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C47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23A2D49D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447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8249" w14:textId="3ADC4185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F3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80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AA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36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D56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658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06223936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613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DD62" w14:textId="23869900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C1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DA0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07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09F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A8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7A8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17C8CB82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72C1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&gt;36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416A" w14:textId="2E834794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372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B7F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CA9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5E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6F1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DB1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313BD841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F3C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B997" w14:textId="12572224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45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08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F8A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01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B57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EFF1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639E4B74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F81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0CF29" w14:textId="3946FD91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451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99B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1D47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E89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9A6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7DE9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52E2D117" w14:textId="77777777" w:rsidTr="003B5249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8C10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235E" w14:textId="732E1DAB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BA0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28D0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29E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3E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6E2D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92D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1F120B1C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45C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EF1C" w14:textId="4FECB901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DCC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0BA3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7482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88A6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7F4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17C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49" w:rsidRPr="00EB4203" w14:paraId="05A46107" w14:textId="77777777" w:rsidTr="003B5249">
        <w:trPr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F955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E248" w14:textId="6A736FB9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49">
              <w:rPr>
                <w:rFonts w:ascii="Times New Roman" w:hAnsi="Times New Roman"/>
                <w:sz w:val="18"/>
                <w:szCs w:val="18"/>
              </w:rPr>
              <w:t>1 п/г 2021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CB08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ACF" w14:textId="77777777" w:rsidR="003B5249" w:rsidRPr="00EB4203" w:rsidRDefault="003B5249" w:rsidP="003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610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ACDE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6715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7CD" w14:textId="77777777" w:rsidR="003B5249" w:rsidRPr="00EB4203" w:rsidRDefault="003B5249" w:rsidP="003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2AFCF2" w14:textId="77777777" w:rsidR="00A84058" w:rsidRDefault="00A84058" w:rsidP="00A84058">
      <w:pPr>
        <w:spacing w:after="0"/>
        <w:rPr>
          <w:rFonts w:ascii="Times New Roman" w:hAnsi="Times New Roman"/>
          <w:i/>
          <w:sz w:val="28"/>
          <w:szCs w:val="28"/>
        </w:rPr>
      </w:pPr>
    </w:p>
    <w:p w14:paraId="22369A9F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3.2.2. Распределение по тяжести состояния*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7"/>
        <w:gridCol w:w="1274"/>
        <w:gridCol w:w="1389"/>
        <w:gridCol w:w="1303"/>
        <w:gridCol w:w="1416"/>
        <w:gridCol w:w="1417"/>
      </w:tblGrid>
      <w:tr w:rsidR="00B0569F" w:rsidRPr="00EB4203" w14:paraId="7023CD51" w14:textId="77777777" w:rsidTr="00912DB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67CE9" w14:textId="77777777" w:rsidR="00B0569F" w:rsidRPr="00EB4203" w:rsidRDefault="00B0569F" w:rsidP="00B0569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Тяжесть состояния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2C47E" w14:textId="6ACB00CE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90B6A" w14:textId="30CF8A2E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F79BE2" w14:textId="7BFFC28F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6A421CE4" w14:textId="77777777" w:rsidTr="00912DB3">
        <w:trPr>
          <w:trHeight w:val="2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8A0A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8EE2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пациентов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632A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Суммар-ный койко-день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2FA2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пациентов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2915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Суммар-ный койко-день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D954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пациентов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14E89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Суммар-ный </w:t>
            </w:r>
          </w:p>
          <w:p w14:paraId="5E2B9EE1" w14:textId="7CD1A58F" w:rsidR="00A84058" w:rsidRPr="00EB4203" w:rsidRDefault="00553D70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A84058" w:rsidRPr="00EB4203">
              <w:rPr>
                <w:rFonts w:ascii="Times New Roman" w:hAnsi="Times New Roman"/>
                <w:sz w:val="24"/>
                <w:szCs w:val="24"/>
              </w:rPr>
              <w:t>ойко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A7AF62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A84058" w:rsidRPr="00EB4203" w14:paraId="2C34EAE9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B582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BDA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FE8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E1C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32C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530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44A5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B78AE21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4B7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8EB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C3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034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24D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1D8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951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93A069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CF29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6DF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888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4B9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50D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484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4169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CD87D17" w14:textId="77777777" w:rsidTr="00912DB3">
        <w:trPr>
          <w:trHeight w:val="283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D91C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F4A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B28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79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EE3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437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C035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3B173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B574D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10C9A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D2B71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тяжести состояния пациента ОРИТ</w:t>
      </w:r>
    </w:p>
    <w:p w14:paraId="61584A11" w14:textId="77777777" w:rsidR="00A84058" w:rsidRDefault="00A84058" w:rsidP="00A84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класс тяжести - пациенты,   требующие   динамического наблюдения  в  палате интенсивной терапии без протезирования жизненно важных функций. Риск развития критического состояния практически равен нулю (пациенты после операций и др.)</w:t>
      </w:r>
    </w:p>
    <w:p w14:paraId="131E5AFA" w14:textId="77777777" w:rsidR="00A84058" w:rsidRDefault="00A84058" w:rsidP="00A840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класс тяжести - пациенты,  требующие протезирования жизненно важных функций организма в течение 24 часов (ИВЛ, катехоламиновая поддержка, заместительная почечная терапия) с последующим динамическим наблюдением в палате ОРИТ и проведением неинвазивной патогенетической терапии.</w:t>
      </w:r>
    </w:p>
    <w:p w14:paraId="0E94D269" w14:textId="77777777" w:rsidR="00A84058" w:rsidRDefault="00A84058" w:rsidP="00A840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 класс тяжести - пациенты, требующие длительного протезирования жизненно важных функций (более 24 часов). Состояние пациентов на фоне проводимой терапии полностью компенсировано.</w:t>
      </w:r>
    </w:p>
    <w:p w14:paraId="7E58B259" w14:textId="77777777" w:rsidR="00A84058" w:rsidRDefault="00A84058" w:rsidP="00A8405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класс тяжести – Пациенты, требующие проведения всего комплекса мероприятий реанимации и интенсивной терапии с необходимостью частой коррекции проводимого лечения. Состояние пациентов крайне нестабильное или терминальное. Высока вероятность наступления летального исхода.  </w:t>
      </w:r>
    </w:p>
    <w:p w14:paraId="2BBF06FB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A7B8E65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3.2.3. Распределение пациентов по профилям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464"/>
        <w:gridCol w:w="1400"/>
        <w:gridCol w:w="1400"/>
        <w:gridCol w:w="1327"/>
      </w:tblGrid>
      <w:tr w:rsidR="00615C17" w:rsidRPr="00EB4203" w14:paraId="367535D1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8FE8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A19B" w14:textId="5E381902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233" w14:textId="58623D3F" w:rsidR="00615C17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6129" w14:textId="441CA5D9" w:rsidR="00615C17" w:rsidRPr="00EB4203" w:rsidRDefault="00615C17" w:rsidP="00615C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15C17" w:rsidRPr="00EB4203" w14:paraId="1B135168" w14:textId="77777777" w:rsidTr="00615C17">
        <w:trPr>
          <w:cantSplit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72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921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168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642" w14:textId="191B9E2E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C7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3DAB5C4E" w14:textId="77777777" w:rsidTr="00615C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AE7" w14:textId="77777777" w:rsidR="00615C17" w:rsidRPr="00EB4203" w:rsidRDefault="00615C17" w:rsidP="0061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BA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Экстренный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9DC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5EB" w14:textId="5692E38C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176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52B11411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FE44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Соматический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00E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0C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81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4A9047BB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2F7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Инфекционный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20F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2193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11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17" w:rsidRPr="00EB4203" w14:paraId="22F75FDE" w14:textId="77777777" w:rsidTr="00615C17"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2C2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Токсикологический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AD71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9EB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BBC5" w14:textId="77777777" w:rsidR="00615C17" w:rsidRPr="00EB4203" w:rsidRDefault="00615C17" w:rsidP="0061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57F53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92450E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3.2.4. Распределение пациентов по нозологии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784"/>
        <w:gridCol w:w="208"/>
        <w:gridCol w:w="577"/>
        <w:gridCol w:w="787"/>
        <w:gridCol w:w="67"/>
        <w:gridCol w:w="718"/>
        <w:gridCol w:w="788"/>
        <w:gridCol w:w="67"/>
        <w:gridCol w:w="731"/>
      </w:tblGrid>
      <w:tr w:rsidR="00B0569F" w:rsidRPr="00EB4203" w14:paraId="36B2F6F7" w14:textId="77777777" w:rsidTr="00B0569F">
        <w:trPr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02E0" w14:textId="77777777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E94" w14:textId="41D025EA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D07C" w14:textId="080FE80A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1478" w14:textId="3EADFA56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76EC6268" w14:textId="77777777" w:rsidTr="00B0569F">
        <w:trPr>
          <w:jc w:val="center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447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325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558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У*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D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74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92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A2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84058" w:rsidRPr="00EB4203" w14:paraId="35E1DA12" w14:textId="77777777" w:rsidTr="00B0569F">
        <w:trPr>
          <w:cantSplit/>
          <w:jc w:val="center"/>
        </w:trPr>
        <w:tc>
          <w:tcPr>
            <w:tcW w:w="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83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ХИРУРГИЧЕСКИЙ ПРОФИЛЬ</w:t>
            </w:r>
          </w:p>
        </w:tc>
      </w:tr>
      <w:tr w:rsidR="00A84058" w:rsidRPr="00EB4203" w14:paraId="54FFD38D" w14:textId="77777777" w:rsidTr="00B0569F">
        <w:trPr>
          <w:cantSplit/>
          <w:trHeight w:val="13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A59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хирургическая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BB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A3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8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B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28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D0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4058" w:rsidRPr="00EB4203" w14:paraId="0E81B99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BE2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0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B8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41D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F30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F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D3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23A224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27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Специализированный,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3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97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77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C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EC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85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521727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F8F9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Нейрохирургия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9F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6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B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7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B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BC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A2EDBC6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557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Торакальная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E5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A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D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C9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A7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A3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32F98D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E99D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Кардио- и сосудистая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5B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8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6A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F1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14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68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6C318A2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0C5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F0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B1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2C1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C79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5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9C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10C425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B853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7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C1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77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FEC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5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E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5E7ACE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9B14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Микрохирургия глаза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2DB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BC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EE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2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5A9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A4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8292A60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9381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ЧЛХ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76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91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CC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C2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F7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ECD99A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8A68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Гинекология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FF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8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CC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7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6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CA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6637E77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C42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Урология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B27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54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5B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0E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70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4B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39C2B02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33E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Камбустиология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3F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00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BA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2D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76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E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771D1EA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C019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Хирургия новорожденных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6C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6B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80A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7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41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82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B4E4265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D560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Гнойная хирургия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5C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94D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42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2A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52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72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E823FD3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6DE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Сочетанная травма и политравма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34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91B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2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25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1E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0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2EB55A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56B3" w14:textId="77777777" w:rsidR="00A84058" w:rsidRPr="00EB4203" w:rsidRDefault="00A84058" w:rsidP="00912D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AB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FC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81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A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6A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D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1EFF6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3712" w14:textId="77777777" w:rsidR="00A84058" w:rsidRPr="00EB4203" w:rsidRDefault="00A84058" w:rsidP="00912DB3">
            <w:pPr>
              <w:numPr>
                <w:ilvl w:val="0"/>
                <w:numId w:val="2"/>
              </w:numPr>
              <w:tabs>
                <w:tab w:val="num" w:pos="336"/>
              </w:tabs>
              <w:spacing w:after="0" w:line="240" w:lineRule="auto"/>
              <w:ind w:left="336" w:firstLine="0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 беременности, родов и послеродового периода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EF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46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14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1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29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04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04ED9CC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8FF9" w14:textId="77777777" w:rsidR="00A84058" w:rsidRPr="00EB4203" w:rsidRDefault="00A84058" w:rsidP="00912DB3">
            <w:pPr>
              <w:numPr>
                <w:ilvl w:val="0"/>
                <w:numId w:val="2"/>
              </w:numPr>
              <w:tabs>
                <w:tab w:val="num" w:pos="336"/>
              </w:tabs>
              <w:spacing w:after="0" w:line="240" w:lineRule="auto"/>
              <w:ind w:left="33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Хирургические заболевания периода новорожденности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71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1C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3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3D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4A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C2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C8B1BAD" w14:textId="77777777" w:rsidTr="00B0569F">
        <w:trPr>
          <w:cantSplit/>
          <w:jc w:val="center"/>
        </w:trPr>
        <w:tc>
          <w:tcPr>
            <w:tcW w:w="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6631" w14:textId="77777777" w:rsidR="00A84058" w:rsidRDefault="00A84058" w:rsidP="00912DB3">
            <w:pPr>
              <w:pStyle w:val="1"/>
            </w:pPr>
            <w:r>
              <w:t>СОМАТИЧЕСКИЙ ПРОФИЛЬ</w:t>
            </w:r>
          </w:p>
        </w:tc>
      </w:tr>
      <w:tr w:rsidR="00A84058" w:rsidRPr="00EB4203" w14:paraId="4D254B9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65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87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6E7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CB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351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C6C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442A7AF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38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нервной системы и органов чувств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E2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9C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7C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88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13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8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4E12B7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B50C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6A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BC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A5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0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9D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D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02FB184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C05C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7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C8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20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E0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DD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1F5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5128A4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DC1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3C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09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AE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D2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4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37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54F14B1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0A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крови и кроветворных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2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3DB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CA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A5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AF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4A3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D80BCA8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8A8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Аллергология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6F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A8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6A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3E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85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AF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02A0715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603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эндокринной системы и нарушения обмена веществ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AFA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18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D60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F7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F6C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EB8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9564010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B2A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A0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25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68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E0A6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335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3B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62532A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458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Врожденная патология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861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D3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CB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53B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08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03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A387500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788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Перинатальная патология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4A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62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321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3DDE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43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7F140A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B85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1D6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46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50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12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2E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AA7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7202F59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A4C2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Психические расстройства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8A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DF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40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51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F3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58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CFB7FAE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3F59" w14:textId="77777777" w:rsidR="00A84058" w:rsidRPr="00EB4203" w:rsidRDefault="00A84058" w:rsidP="0091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Соматические заболевания неонатального периода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74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DF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14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18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44A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B01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7960539" w14:textId="77777777" w:rsidTr="00B0569F">
        <w:trPr>
          <w:cantSplit/>
          <w:jc w:val="center"/>
        </w:trPr>
        <w:tc>
          <w:tcPr>
            <w:tcW w:w="9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E139" w14:textId="77777777" w:rsidR="00A84058" w:rsidRDefault="00A84058" w:rsidP="00912DB3">
            <w:pPr>
              <w:pStyle w:val="1"/>
            </w:pPr>
            <w:r>
              <w:t>ИНФЕКЦИОННЫЙ ПРОФИЛЬ</w:t>
            </w:r>
          </w:p>
        </w:tc>
      </w:tr>
      <w:tr w:rsidR="00A84058" w:rsidRPr="00EB4203" w14:paraId="5444AE0A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3A6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Нейроинфекции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52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6B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48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8F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54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C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744653D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AA12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Респираторные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58B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5F1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8F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78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BA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BC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0EB52CD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92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A6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BC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B6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5F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E5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6A7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05979AB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20DB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Гепатиты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15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AF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CAE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E001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48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9D34247" w14:textId="77777777" w:rsidTr="00B0569F">
        <w:trPr>
          <w:cantSplit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51D0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75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28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78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9CF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C4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81E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28E30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У* - умершие</w:t>
      </w:r>
    </w:p>
    <w:p w14:paraId="4F358C99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F9628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3.2.5. Характеристика инвазивных манипуляций и оперативных вмешательств, выполненных в ОРИТ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1407"/>
        <w:gridCol w:w="1407"/>
        <w:gridCol w:w="1505"/>
      </w:tblGrid>
      <w:tr w:rsidR="00B0569F" w:rsidRPr="00EB4203" w14:paraId="26A02D6C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6ECB" w14:textId="77777777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6205" w14:textId="484B8717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58D2" w14:textId="1C5972A8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5A2" w14:textId="1517EE86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5CB10C33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4C5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Искусственная вентиляция легких,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A1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0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32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1319DD4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9B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Катетеризация магистральных сосудов по методике Сельдингера,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F4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24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92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221B115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8DC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Продленная перидуральная анестезия,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B3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4E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45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5A3BC75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6D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Перитонеальный диализ,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30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45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E2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385529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2E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Гипербарическая оксигенация,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B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EB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44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FC5C3CF" w14:textId="77777777" w:rsidTr="00B0569F">
        <w:trPr>
          <w:trHeight w:val="1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FA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Экстракорпоральные методы лечения,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11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99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A1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4F2B732" w14:textId="77777777" w:rsidTr="00B0569F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32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Высокочастотная искусственная вентиляция легких,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18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EC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DC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CA433C1" w14:textId="77777777" w:rsidTr="00B0569F">
        <w:trPr>
          <w:trHeight w:val="17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15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F3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5F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9D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62647A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B595C7" w14:textId="77777777" w:rsidR="00A84058" w:rsidRDefault="00A84058" w:rsidP="00A840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3.2.6. Осложнения мероприятий интенсивной терапии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341"/>
        <w:gridCol w:w="1810"/>
        <w:gridCol w:w="1430"/>
      </w:tblGrid>
      <w:tr w:rsidR="00B0569F" w:rsidRPr="00EB4203" w14:paraId="673196D9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DE11" w14:textId="77777777" w:rsidR="00B0569F" w:rsidRPr="00EB4203" w:rsidRDefault="00B0569F" w:rsidP="00B0569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05CC" w14:textId="51240E4E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31DD" w14:textId="5E9FDEB0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B18" w14:textId="47EEE9E2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09589B9D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65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Связанные с манипуляциями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37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7E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4F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369EAFD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976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Связанные со специальными методами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05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1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8A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234880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0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Гнойно-септические осложнения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C8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92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FC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E650AC9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CD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Прочие (перфорация, разлитой перитонит, кровоизлияния в мозг)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CE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09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09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9E08BF4" w14:textId="77777777" w:rsidTr="00B0569F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A5E0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8B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D4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37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5FCA9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9AC43F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679175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416E9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3.2.7. Длительность пребывания в ОРИТ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1409"/>
        <w:gridCol w:w="1409"/>
        <w:gridCol w:w="1508"/>
      </w:tblGrid>
      <w:tr w:rsidR="00B0569F" w:rsidRPr="00EB4203" w14:paraId="1ECB2F07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794" w14:textId="77777777" w:rsidR="00B0569F" w:rsidRPr="00EB4203" w:rsidRDefault="00B0569F" w:rsidP="00B0569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57ED" w14:textId="61D54B1D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CCC" w14:textId="4068AA53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5D0" w14:textId="5E74B8A2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59E6A571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D77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1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0D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4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E8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6A20A42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B85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3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43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53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72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A4C5EA9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B3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7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2F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4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14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45DD463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4BE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Свыше 30 суток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32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9B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7F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FFB62BD" w14:textId="77777777" w:rsidTr="00B0569F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09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Средняя длительность пребывания в ОРИТ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A3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A1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71C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07D448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967D661" w14:textId="77777777" w:rsidR="00A84058" w:rsidRDefault="00A84058" w:rsidP="00A8405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3.2.8. Летальность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062"/>
        <w:gridCol w:w="1417"/>
        <w:gridCol w:w="1373"/>
        <w:gridCol w:w="1461"/>
      </w:tblGrid>
      <w:tr w:rsidR="00B0569F" w:rsidRPr="00EB4203" w14:paraId="0C8935E8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368" w14:textId="77777777" w:rsidR="00B0569F" w:rsidRPr="00EB4203" w:rsidRDefault="00B0569F" w:rsidP="00B0569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8127" w14:textId="7EDC60D5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7CE1" w14:textId="10698578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0B3" w14:textId="1D66C590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45E60F2E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C59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Общее количество умерших пациентов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60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28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A1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9A450B3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299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Пациенты хирургического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0D9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B52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5D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95153DF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C7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Пациенты соматического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EA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272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A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5EEC878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6DF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Пациенты инфекционного профиля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83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C1F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A2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864678A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F4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Летальность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9C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34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BD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B7C83C7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216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Летальность среди детей старшего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C0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B7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A3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FDFB007" w14:textId="77777777" w:rsidTr="00B0569F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68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Летальность среди новорожденных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F8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E4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FC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929616C" w14:textId="77777777" w:rsidTr="00B0569F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C43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78259E9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срокам</w:t>
            </w:r>
          </w:p>
          <w:p w14:paraId="5641204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наступления летального исхода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A8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часа,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B4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904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42A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D000556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4FE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A7A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суток,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C87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C8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E8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50589AA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A457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6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1-2 сутки,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75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63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D7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53E329E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62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E4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3-10 сутки,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9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62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34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D0A25F1" w14:textId="77777777" w:rsidTr="00B0569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73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CFB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Более 10 суток, %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6B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36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F7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D802EE3" w14:textId="77777777" w:rsidTr="00B0569F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19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9261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737F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9EE7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502F3EC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возрастам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0EF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– 7 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36E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FF5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BD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95FBDE3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8BC3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4C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28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C9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A0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C5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266C037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524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689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до 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48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0A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61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B88214B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EB99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42E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3-5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DD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1F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2A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8746A19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ECF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066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6-12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173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E1F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E0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CEE7DDC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FE99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124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Всего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18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59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BE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45A9BDC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749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BE2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1B6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4B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0F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9C36E15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D21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C6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DA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25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81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DFD8585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12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BBB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B5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63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EF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781A8BF" w14:textId="77777777" w:rsidTr="00B0569F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D5C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52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FD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E2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D27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383DA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55FB37" w14:textId="77777777" w:rsidR="00A84058" w:rsidRDefault="00A84058" w:rsidP="00A84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Показатели деятельности анестезиологической службы ОАРИТ</w:t>
      </w:r>
    </w:p>
    <w:p w14:paraId="68934F95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6108D4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 Характеристика анестезиологического обеспечения</w:t>
      </w:r>
    </w:p>
    <w:p w14:paraId="039C96F8" w14:textId="77777777" w:rsidR="00A84058" w:rsidRDefault="00A84058" w:rsidP="00A84058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4.1.1. Общие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741"/>
        <w:gridCol w:w="1038"/>
        <w:gridCol w:w="1038"/>
        <w:gridCol w:w="1039"/>
      </w:tblGrid>
      <w:tr w:rsidR="00B0569F" w:rsidRPr="00EB4203" w14:paraId="474B8160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5594" w14:textId="77777777" w:rsidR="00B0569F" w:rsidRPr="00EB4203" w:rsidRDefault="00B0569F" w:rsidP="00B0569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C0F" w14:textId="2FB6D2C5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541" w14:textId="5F330358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53A" w14:textId="50928C4B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455B8C2C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AB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Общее количество анестезий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D0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E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BB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35C8C1A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C0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Плановых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C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12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3D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1F111B3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AF9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Экстренных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0E4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64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6C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702BFC1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5F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Масочных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20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FD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26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DCF673F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186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Эндотрахеальных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6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EB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B6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5465BAC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CC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Внутривенных и комбинированных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D4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052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4B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F16D662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25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Регионарных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F40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C2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D9E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0D0367A" w14:textId="77777777" w:rsidTr="00B0569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27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2819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По степени тяжести</w:t>
            </w:r>
          </w:p>
          <w:p w14:paraId="29C15EB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ASA)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71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EF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06F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D9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9556897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97C5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C4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F1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6FC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52B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CF2C21D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05D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C533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13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34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65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6F83BBE" w14:textId="77777777" w:rsidTr="00B05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C2B4" w14:textId="77777777" w:rsidR="00A84058" w:rsidRPr="00EB4203" w:rsidRDefault="00A84058" w:rsidP="0091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4A16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4203">
              <w:rPr>
                <w:rFonts w:ascii="Times New Roman" w:hAnsi="Times New Roman"/>
                <w:sz w:val="24"/>
                <w:szCs w:val="24"/>
              </w:rPr>
              <w:t>-</w:t>
            </w:r>
            <w:r w:rsidRPr="00EB42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789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FC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43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75CDF895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AAD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 Анестезиологических осложнений с остаточными явлениями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4A8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FF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ED1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FB53A09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21A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 Анестезиологических осложнений без остаточных явлений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7E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6D4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40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F92DE28" w14:textId="77777777" w:rsidTr="00B0569F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A17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 xml:space="preserve">  Анестезиологических осложнений с летальными исходами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F0B5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D1D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7D0" w14:textId="77777777" w:rsidR="00A84058" w:rsidRPr="00EB4203" w:rsidRDefault="00A84058" w:rsidP="00912DB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6164F9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B6007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FAF87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4.1.2.Характеристика эндотрахеальных наркозов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1408"/>
        <w:gridCol w:w="1408"/>
        <w:gridCol w:w="1507"/>
      </w:tblGrid>
      <w:tr w:rsidR="00B0569F" w:rsidRPr="00EB4203" w14:paraId="68AFBF23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6B8" w14:textId="77777777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Эндотрахеальные наркозы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812A" w14:textId="29C8E41C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1DAB" w14:textId="32E7A6D5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B3C" w14:textId="2351F03F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7404130C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2B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Ингаляционные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BD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AD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8D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5E8A470E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B67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81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A6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491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337827C7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16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Комбинированные (ингаляционные + ТВА)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D2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0A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DC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65643DBE" w14:textId="77777777" w:rsidTr="00B0569F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38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 низким потоком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B3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5D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58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18BF9" w14:textId="77777777" w:rsidR="00A84058" w:rsidRDefault="00A84058" w:rsidP="00A84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3A327" w14:textId="77777777" w:rsidR="00A84058" w:rsidRDefault="00A84058" w:rsidP="00A84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4.1.3.Характеристика регионарных блокад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408"/>
        <w:gridCol w:w="1408"/>
        <w:gridCol w:w="1506"/>
      </w:tblGrid>
      <w:tr w:rsidR="00B0569F" w:rsidRPr="00EB4203" w14:paraId="1BC07C14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E4E2" w14:textId="77777777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3">
              <w:rPr>
                <w:rFonts w:ascii="Times New Roman" w:hAnsi="Times New Roman"/>
                <w:b/>
                <w:sz w:val="24"/>
                <w:szCs w:val="24"/>
              </w:rPr>
              <w:t>Регионарные блокады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A83" w14:textId="2DB5B7E0" w:rsidR="00B0569F" w:rsidRPr="00EB4203" w:rsidRDefault="00B0569F" w:rsidP="00B0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988" w14:textId="73DADACE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FD5C" w14:textId="6030C496" w:rsidR="00B0569F" w:rsidRPr="00EB4203" w:rsidRDefault="00B0569F" w:rsidP="00B056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84058" w:rsidRPr="00EB4203" w14:paraId="37E08F3E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D3F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Эпидуральные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CC1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51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EB2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D3551FE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096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Спинальные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484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E3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12B3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0C0A3C08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4595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Комбинированные спинально-эпидуральные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37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13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7B8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2119987C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BEBE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Паравертебральные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75E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5DA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8D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438F7FEF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17F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Блокады сплетений и нервов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4AB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4BC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0B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8" w:rsidRPr="00EB4203" w14:paraId="12CC84C9" w14:textId="77777777" w:rsidTr="00B0569F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CE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3">
              <w:rPr>
                <w:rFonts w:ascii="Times New Roman" w:hAnsi="Times New Roman"/>
                <w:sz w:val="24"/>
                <w:szCs w:val="24"/>
              </w:rPr>
              <w:t>Продленная анестезия послеоперационной раны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E27D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DC9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2E7" w14:textId="77777777" w:rsidR="00A84058" w:rsidRPr="00EB4203" w:rsidRDefault="00A84058" w:rsidP="0091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ED914" w14:textId="77777777" w:rsidR="00A84058" w:rsidRDefault="00A84058" w:rsidP="00A84058"/>
    <w:p w14:paraId="13AAA7BD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14F1BE7A" w14:textId="77777777" w:rsidR="00A84058" w:rsidRPr="00612D63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2D63">
        <w:rPr>
          <w:rFonts w:ascii="Times New Roman" w:hAnsi="Times New Roman"/>
          <w:sz w:val="28"/>
          <w:szCs w:val="28"/>
        </w:rPr>
        <w:t>Дополнительная информация:</w:t>
      </w:r>
    </w:p>
    <w:p w14:paraId="1925065F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5F172BC1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14:paraId="0DDE74BF" w14:textId="77777777" w:rsidR="00A84058" w:rsidRDefault="00A84058" w:rsidP="00A8405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C96BC78" w14:textId="553F689E" w:rsidR="00A84058" w:rsidRDefault="00A84058" w:rsidP="00B0569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12D63">
        <w:rPr>
          <w:rFonts w:ascii="Times New Roman" w:hAnsi="Times New Roman"/>
          <w:sz w:val="28"/>
          <w:szCs w:val="28"/>
        </w:rPr>
        <w:t>Предложения:</w:t>
      </w:r>
    </w:p>
    <w:p w14:paraId="7C9D553A" w14:textId="3ADB9E7D" w:rsidR="00242F25" w:rsidRDefault="00242F25" w:rsidP="00B0569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E4D3FC1" w14:textId="77777777" w:rsidR="00242F25" w:rsidRDefault="00242F25" w:rsidP="00242F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данные прислать на электронный адрес: </w:t>
      </w:r>
      <w:hyperlink r:id="rId5" w:history="1">
        <w:r w:rsidRPr="0065386A">
          <w:rPr>
            <w:rStyle w:val="ae"/>
            <w:rFonts w:ascii="Times New Roman" w:hAnsi="Times New Roman" w:cs="Times New Roman"/>
            <w:sz w:val="28"/>
            <w:szCs w:val="28"/>
          </w:rPr>
          <w:t>looserman@mail.ru</w:t>
        </w:r>
      </w:hyperlink>
      <w:r w:rsidRPr="00134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3ABCC" w14:textId="77777777" w:rsidR="00242F25" w:rsidRDefault="00242F25" w:rsidP="00242F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(8212)</w:t>
      </w:r>
      <w:r w:rsidRPr="00226ED1">
        <w:t xml:space="preserve"> </w:t>
      </w:r>
      <w:r w:rsidRPr="00226ED1">
        <w:rPr>
          <w:rFonts w:ascii="Times New Roman" w:hAnsi="Times New Roman" w:cs="Times New Roman"/>
          <w:sz w:val="28"/>
          <w:szCs w:val="28"/>
        </w:rPr>
        <w:t>72-12-61</w:t>
      </w:r>
    </w:p>
    <w:p w14:paraId="0A3B6214" w14:textId="314589F3" w:rsidR="00242F25" w:rsidRPr="00615C17" w:rsidRDefault="00242F25" w:rsidP="0024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 детский анестезиолог-реаниматолог</w:t>
      </w:r>
      <w:r w:rsidRPr="006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 РК</w:t>
      </w:r>
    </w:p>
    <w:p w14:paraId="232E3D15" w14:textId="4623A004" w:rsidR="00242F25" w:rsidRDefault="00242F25" w:rsidP="0024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Шелегин Роман Викторович</w:t>
      </w:r>
    </w:p>
    <w:p w14:paraId="3FEA21BA" w14:textId="77777777" w:rsidR="00242F25" w:rsidRDefault="00242F25" w:rsidP="00242F25">
      <w:pPr>
        <w:rPr>
          <w:rFonts w:ascii="Times New Roman" w:hAnsi="Times New Roman" w:cs="Times New Roman"/>
          <w:sz w:val="28"/>
          <w:szCs w:val="28"/>
        </w:rPr>
      </w:pPr>
    </w:p>
    <w:p w14:paraId="165BE42D" w14:textId="77777777" w:rsidR="00242F25" w:rsidRPr="00A84058" w:rsidRDefault="00242F25" w:rsidP="00B0569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2F25" w:rsidRPr="00A8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2CAF"/>
    <w:multiLevelType w:val="hybridMultilevel"/>
    <w:tmpl w:val="C032BD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50A66"/>
    <w:multiLevelType w:val="hybridMultilevel"/>
    <w:tmpl w:val="529C8FD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A9"/>
    <w:rsid w:val="00134DA4"/>
    <w:rsid w:val="00226ED1"/>
    <w:rsid w:val="00242F25"/>
    <w:rsid w:val="00343F92"/>
    <w:rsid w:val="003B5249"/>
    <w:rsid w:val="00553D70"/>
    <w:rsid w:val="00592730"/>
    <w:rsid w:val="00615C17"/>
    <w:rsid w:val="00961F16"/>
    <w:rsid w:val="0098715C"/>
    <w:rsid w:val="00A84058"/>
    <w:rsid w:val="00B0569F"/>
    <w:rsid w:val="00F90F9A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BB2"/>
  <w15:chartTrackingRefBased/>
  <w15:docId w15:val="{5981BE79-FDCF-45BB-B902-EE09C46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05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4058"/>
    <w:rPr>
      <w:rFonts w:ascii="Calibri" w:eastAsia="Times New Roman" w:hAnsi="Calibri" w:cs="Times New Roman"/>
      <w:b/>
      <w:bCs/>
    </w:rPr>
  </w:style>
  <w:style w:type="character" w:customStyle="1" w:styleId="11">
    <w:name w:val="Основной текст Знак1"/>
    <w:link w:val="a3"/>
    <w:uiPriority w:val="99"/>
    <w:locked/>
    <w:rsid w:val="00A84058"/>
    <w:rPr>
      <w:rFonts w:ascii="Calibri" w:hAnsi="Calibri" w:cs="Calibri"/>
      <w:noProof/>
      <w:sz w:val="34"/>
      <w:szCs w:val="34"/>
      <w:shd w:val="clear" w:color="auto" w:fill="FFFFFF"/>
    </w:rPr>
  </w:style>
  <w:style w:type="paragraph" w:styleId="a3">
    <w:name w:val="Body Text"/>
    <w:basedOn w:val="a"/>
    <w:link w:val="11"/>
    <w:uiPriority w:val="99"/>
    <w:rsid w:val="00A84058"/>
    <w:pPr>
      <w:shd w:val="clear" w:color="auto" w:fill="FFFFFF"/>
      <w:spacing w:after="300" w:line="240" w:lineRule="atLeast"/>
    </w:pPr>
    <w:rPr>
      <w:rFonts w:ascii="Calibri" w:hAnsi="Calibri" w:cs="Calibri"/>
      <w:noProof/>
      <w:sz w:val="34"/>
      <w:szCs w:val="34"/>
    </w:rPr>
  </w:style>
  <w:style w:type="character" w:customStyle="1" w:styleId="a4">
    <w:name w:val="Основной текст Знак"/>
    <w:basedOn w:val="a0"/>
    <w:semiHidden/>
    <w:rsid w:val="00A84058"/>
  </w:style>
  <w:style w:type="character" w:customStyle="1" w:styleId="1pt">
    <w:name w:val="Основной текст + Интервал 1 pt"/>
    <w:uiPriority w:val="99"/>
    <w:rsid w:val="00A84058"/>
    <w:rPr>
      <w:rFonts w:ascii="Calibri" w:hAnsi="Calibri" w:cs="Calibri"/>
      <w:noProof/>
      <w:spacing w:val="30"/>
      <w:sz w:val="20"/>
      <w:szCs w:val="20"/>
      <w:shd w:val="clear" w:color="auto" w:fill="FFFFFF"/>
    </w:rPr>
  </w:style>
  <w:style w:type="character" w:customStyle="1" w:styleId="a5">
    <w:name w:val="Верхний колонтитул Знак"/>
    <w:link w:val="a6"/>
    <w:semiHidden/>
    <w:rsid w:val="00A8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A840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A84058"/>
  </w:style>
  <w:style w:type="character" w:customStyle="1" w:styleId="a7">
    <w:name w:val="Нижний колонтитул Знак"/>
    <w:link w:val="a8"/>
    <w:semiHidden/>
    <w:rsid w:val="00A84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84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84058"/>
  </w:style>
  <w:style w:type="paragraph" w:styleId="a9">
    <w:name w:val="Subtitle"/>
    <w:basedOn w:val="a"/>
    <w:link w:val="aa"/>
    <w:qFormat/>
    <w:rsid w:val="00A8405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84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840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4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A84058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A840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A84058"/>
  </w:style>
  <w:style w:type="character" w:customStyle="1" w:styleId="ab">
    <w:name w:val="Текст Знак"/>
    <w:link w:val="ac"/>
    <w:uiPriority w:val="99"/>
    <w:semiHidden/>
    <w:rsid w:val="00A84058"/>
    <w:rPr>
      <w:rFonts w:ascii="Courier New" w:eastAsia="Times New Roman" w:hAnsi="Courier New" w:cs="Courier New"/>
      <w:sz w:val="20"/>
      <w:szCs w:val="20"/>
      <w:lang w:eastAsia="ru-RU" w:bidi="ml-IN"/>
    </w:rPr>
  </w:style>
  <w:style w:type="paragraph" w:styleId="ac">
    <w:name w:val="Plain Text"/>
    <w:basedOn w:val="a"/>
    <w:link w:val="ab"/>
    <w:uiPriority w:val="99"/>
    <w:semiHidden/>
    <w:unhideWhenUsed/>
    <w:rsid w:val="00A840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ml-IN"/>
    </w:rPr>
  </w:style>
  <w:style w:type="character" w:customStyle="1" w:styleId="14">
    <w:name w:val="Текст Знак1"/>
    <w:basedOn w:val="a0"/>
    <w:uiPriority w:val="99"/>
    <w:semiHidden/>
    <w:rsid w:val="00A84058"/>
    <w:rPr>
      <w:rFonts w:ascii="Consolas" w:hAnsi="Consolas"/>
      <w:sz w:val="21"/>
      <w:szCs w:val="21"/>
    </w:rPr>
  </w:style>
  <w:style w:type="paragraph" w:styleId="ad">
    <w:name w:val="List Paragraph"/>
    <w:basedOn w:val="a"/>
    <w:uiPriority w:val="34"/>
    <w:qFormat/>
    <w:rsid w:val="00A84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">
    <w:name w:val="norm"/>
    <w:basedOn w:val="a"/>
    <w:rsid w:val="00A8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A8405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e">
    <w:name w:val="Hyperlink"/>
    <w:unhideWhenUsed/>
    <w:rsid w:val="00A8405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84058"/>
    <w:rPr>
      <w:color w:val="800080"/>
      <w:u w:val="single"/>
    </w:rPr>
  </w:style>
  <w:style w:type="paragraph" w:styleId="af0">
    <w:name w:val="caption"/>
    <w:basedOn w:val="a"/>
    <w:semiHidden/>
    <w:unhideWhenUsed/>
    <w:qFormat/>
    <w:rsid w:val="00A8405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f1">
    <w:name w:val="Table Grid"/>
    <w:basedOn w:val="a1"/>
    <w:rsid w:val="00A84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tback">
    <w:name w:val="butback"/>
    <w:basedOn w:val="a0"/>
    <w:rsid w:val="00A84058"/>
  </w:style>
  <w:style w:type="character" w:customStyle="1" w:styleId="submenu-table">
    <w:name w:val="submenu-table"/>
    <w:basedOn w:val="a0"/>
    <w:rsid w:val="00A84058"/>
  </w:style>
  <w:style w:type="character" w:customStyle="1" w:styleId="15">
    <w:name w:val="Неразрешенное упоминание1"/>
    <w:basedOn w:val="a0"/>
    <w:uiPriority w:val="99"/>
    <w:semiHidden/>
    <w:unhideWhenUsed/>
    <w:rsid w:val="00134DA4"/>
    <w:rPr>
      <w:color w:val="605E5C"/>
      <w:shd w:val="clear" w:color="auto" w:fill="E1DFDD"/>
    </w:rPr>
  </w:style>
  <w:style w:type="paragraph" w:styleId="af2">
    <w:name w:val="Title"/>
    <w:basedOn w:val="a"/>
    <w:link w:val="af3"/>
    <w:uiPriority w:val="99"/>
    <w:qFormat/>
    <w:rsid w:val="00F9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F90F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oser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Бобров</dc:creator>
  <cp:keywords/>
  <dc:description/>
  <cp:lastModifiedBy>Пользователь</cp:lastModifiedBy>
  <cp:revision>5</cp:revision>
  <dcterms:created xsi:type="dcterms:W3CDTF">2022-12-14T08:19:00Z</dcterms:created>
  <dcterms:modified xsi:type="dcterms:W3CDTF">2022-12-14T09:03:00Z</dcterms:modified>
</cp:coreProperties>
</file>