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39077918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ФГБУ «ЦЕНТРАЛЬНЫЙ НАУЧНО-ИССЛЕДОВАТЕЛЬСКИЙ ИНСТИТУТ ОРГАНИЗАЦИИ И ИНФОРМАТИЗАЦИИ ЗДРАВООХРАНЕНИЯ»</w:t>
          </w:r>
        </w:p>
        <w:p w:rsidR="002A2B43" w:rsidRPr="004F0CF7" w:rsidRDefault="002A2B43" w:rsidP="002A2B43">
          <w:pPr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МИНИСТЕРСТВ</w:t>
          </w:r>
          <w:r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А</w:t>
          </w: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 xml:space="preserve"> ЗДРАВООХРАНЕНИЯ РОССИЙСКОЙ ФЕДЕРАЦИИ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Pr="004F0CF7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Pr="004F0CF7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34CEA" w:rsidRDefault="00DD003F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</w:pPr>
          <w:r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Методика </w:t>
          </w:r>
          <w:r w:rsidR="00734CEA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>формирования</w:t>
          </w:r>
          <w:r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 сведений </w:t>
          </w:r>
        </w:p>
        <w:p w:rsidR="004F0CF7" w:rsidRPr="006E23BF" w:rsidRDefault="00DD003F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aps/>
              <w:sz w:val="28"/>
              <w:szCs w:val="28"/>
              <w:shd w:val="clear" w:color="auto" w:fill="FFFFFF"/>
              <w:lang w:eastAsia="ru-RU"/>
            </w:rPr>
          </w:pPr>
          <w:r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о </w:t>
          </w:r>
          <w:r w:rsidR="00442E4F"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>медицинском наблюдении за лицами, занимающимися физической культурой и спортом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Москва, 20</w:t>
          </w:r>
          <w:r w:rsidR="00043CD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20</w:t>
          </w:r>
        </w:p>
        <w:p w:rsidR="004F0CF7" w:rsidRPr="004F0CF7" w:rsidRDefault="004F0CF7" w:rsidP="004F0CF7">
          <w:pPr>
            <w:spacing w:after="200" w:line="276" w:lineRule="auto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4F0CF7" w:rsidRPr="004F0CF7" w:rsidRDefault="004F0CF7" w:rsidP="004F0CF7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lastRenderedPageBreak/>
            <w:t>Авторский коллектив:</w:t>
          </w:r>
        </w:p>
        <w:p w:rsidR="007D1D55" w:rsidRDefault="007D1D55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Сон И.М.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</w:t>
          </w:r>
          <w:r w:rsidR="00395EE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дмн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профессор, заместитель директора по научной работе;</w:t>
          </w:r>
        </w:p>
        <w:p w:rsidR="00AF1ACC" w:rsidRDefault="00C63140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Сененко А.Ш.</w:t>
          </w:r>
          <w:r w:rsidR="006564D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кмн</w:t>
          </w:r>
          <w:r w:rsidRP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DD00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заведующая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отде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лени</w:t>
          </w:r>
          <w:r w:rsidR="00DD00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ем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научных основ организации</w:t>
          </w:r>
        </w:p>
        <w:p w:rsidR="00C63140" w:rsidRDefault="00AF1ACC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</w:t>
          </w:r>
          <w:r w:rsid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первичной медико-санитарной помощи;</w:t>
          </w:r>
        </w:p>
        <w:p w:rsidR="00AF1ACC" w:rsidRDefault="004F0CF7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Савченко Е.Д. - к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н, вед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ущий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научный сотр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удник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отделения 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научных основ организации </w:t>
          </w:r>
        </w:p>
        <w:p w:rsidR="004F0CF7" w:rsidRDefault="00AF1ACC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</w:t>
          </w:r>
          <w:r w:rsidR="00C63140" w:rsidRP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первичной медико-санитарной помощи</w:t>
          </w:r>
        </w:p>
        <w:p w:rsidR="00DD003F" w:rsidRDefault="00DD003F" w:rsidP="00DD003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</w:p>
        <w:p w:rsidR="004F0CF7" w:rsidRPr="004F0CF7" w:rsidRDefault="00DD003F" w:rsidP="00DD003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Методика </w:t>
          </w:r>
          <w:r w:rsidR="00734CEA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формирования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сведений </w:t>
          </w:r>
          <w:r w:rsidR="00442E4F" w:rsidRPr="00442E4F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о медицинском наблюдении за лицами, занимающимися физической культурой и спортом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</w:t>
          </w:r>
          <w:r w:rsidR="00734CEA" w:rsidRP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разработана на основании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приказ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Минздравмедпрома России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 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23.0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8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1994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г. №182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позволяет 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конкретизировать данные о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деятельност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подразделений медицинских организаций, оказывающих помощь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лицам, занимающимся физической культурой и спортом,</w:t>
          </w:r>
          <w:r w:rsidR="007D1D55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а также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содержит </w:t>
          </w:r>
          <w:r w:rsidR="007D1D55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рекомендации по заполнению отчетной формы №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53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отраслевого статистического наблюдения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</w:p>
        <w:p w:rsidR="00734CEA" w:rsidRDefault="00734CEA" w:rsidP="00DD003F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4F0CF7" w:rsidRPr="004F0CF7" w:rsidRDefault="00DD003F" w:rsidP="00DD003F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</w:t>
          </w:r>
          <w:r w:rsidR="004F0CF7"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ля </w:t>
          </w:r>
          <w:r w:rsidR="00AF1ACC" w:rsidRP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организаторов здравоохранения всех уровней, сотрудников подразделений медицинской статистики, </w:t>
          </w:r>
          <w:r w:rsidR="00295AA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руководителей 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врачебно-физкультурн</w:t>
          </w:r>
          <w:r w:rsid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ых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диспансер</w:t>
          </w:r>
          <w:r w:rsid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ов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центр</w:t>
          </w:r>
          <w:r w:rsid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ов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лечебной физкультуры и спортивной медицины</w:t>
          </w:r>
          <w:r w:rsidR="00295AA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</w:t>
          </w:r>
          <w:r w:rsidR="00AF1ACC" w:rsidRP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специалистов в области профилактической медицины, преподавателей учреждений высшего и среднего профессионального медицинского образования, аспирантов и ординаторов.</w:t>
          </w:r>
        </w:p>
        <w:p w:rsidR="004F0CF7" w:rsidRPr="004F0CF7" w:rsidRDefault="004F0CF7" w:rsidP="004F0CF7">
          <w:pPr>
            <w:spacing w:after="200" w:line="276" w:lineRule="auto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B04D91" w:rsidRPr="00B04D91" w:rsidRDefault="00B04D91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lastRenderedPageBreak/>
            <w:t>В числе задач, поставленных в федеральном проекте «Укрепление общественного здоровья», указано формирование среды, способствующей ведению гражданами здорового образа жизни, а также развитие инфраструктуры общественного здоровья. Важнейшее значение имеет переход к новой организационной структуре – центрам общественного здоровья и медицинской профилактики (ЦОЗМП), которые должны постепенно заменить собой центры медицинской профилактики (ЦМП).</w:t>
          </w:r>
        </w:p>
        <w:p w:rsidR="00B04D91" w:rsidRPr="00B04D91" w:rsidRDefault="00B04D91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t>Деятельность врачебно-физкультурных диспансеров (ВФД)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центров лечебной физкультуры и спортивной медицины напрямую связана с решением этих задач. Этому есть и структурные предпосылки: в 2019 году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ВФД, как структурное подразделение, входили 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в состав одиннадцати ЦМП и одного ЦОЗМП</w:t>
          </w:r>
          <w:r>
            <w:rPr>
              <w:rFonts w:ascii="Times New Roman" w:hAnsi="Times New Roman" w:cs="Times New Roman"/>
              <w:sz w:val="24"/>
              <w:szCs w:val="24"/>
            </w:rPr>
            <w:t>.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Помимо этого, шесть ЦМП сам</w:t>
          </w:r>
          <w:r>
            <w:rPr>
              <w:rFonts w:ascii="Times New Roman" w:hAnsi="Times New Roman" w:cs="Times New Roman"/>
              <w:sz w:val="24"/>
              <w:szCs w:val="24"/>
            </w:rPr>
            <w:t>и являлись подразделениями ВФД или центра спортивной медицины.</w:t>
          </w:r>
        </w:p>
        <w:p w:rsidR="00B04D91" w:rsidRPr="00B04D91" w:rsidRDefault="00B04D91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t>Приказ Министерства здравоохранения Российской Федерации от 28.07.2020 г. №748н определил правила организации деятельности центра общественного здоровья и медицинской профилактики. Целый ряд функций ВФД, центр</w:t>
          </w:r>
          <w:r w:rsidR="00DD003F">
            <w:rPr>
              <w:rFonts w:ascii="Times New Roman" w:hAnsi="Times New Roman" w:cs="Times New Roman"/>
              <w:sz w:val="24"/>
              <w:szCs w:val="24"/>
            </w:rPr>
            <w:t>ов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лечебной физкультуры и спортивной медицины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установленных Порядк</w:t>
          </w:r>
          <w:r>
            <w:rPr>
              <w:rFonts w:ascii="Times New Roman" w:hAnsi="Times New Roman" w:cs="Times New Roman"/>
              <w:sz w:val="24"/>
              <w:szCs w:val="24"/>
            </w:rPr>
            <w:t>ом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</w:t>
          </w:r>
          <w:r>
            <w:rPr>
              <w:rFonts w:ascii="Times New Roman" w:hAnsi="Times New Roman" w:cs="Times New Roman"/>
              <w:sz w:val="24"/>
              <w:szCs w:val="24"/>
            </w:rPr>
            <w:t>(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приказ Министерства здравоохранения Р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оссийской 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Ф</w:t>
          </w:r>
          <w:r>
            <w:rPr>
              <w:rFonts w:ascii="Times New Roman" w:hAnsi="Times New Roman" w:cs="Times New Roman"/>
              <w:sz w:val="24"/>
              <w:szCs w:val="24"/>
            </w:rPr>
            <w:t>едерации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от 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0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.03.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2016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 xml:space="preserve"> г. № 134н)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, соответс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твуют положениям приказа №748н: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координация деятельности по профилю работы с медицинскими, спортивными, образовательными, общественными и иными организациями в целях оптимизации осуществляемой деятельности (межведомственное взаимодействие);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оздоровление детей и молодежи на этапах физического воспитания;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повышение эффективности использования средств физической культуры, в т.ч. лечебной физкультуры, для сохранения и восстановления здоровья населения;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проведение консультативного приема населения различных возрастных групп с выдачей рекомендаций по оздоровительным двигательным режимам, закаливанию, применению средств и методов физической культуры и спорта в целях укрепления здоровья;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 xml:space="preserve">осуществление методического руководства в вопросах медицинского обеспечения занятий по дисциплине «Физическая культура» в организациях, осуществляющих образовательную деятельность, с обращением внимания на организацию занятий </w:t>
          </w:r>
          <w:r w:rsidRPr="00DD003F">
            <w:rPr>
              <w:rFonts w:ascii="Times New Roman" w:hAnsi="Times New Roman" w:cs="Times New Roman"/>
              <w:sz w:val="24"/>
              <w:szCs w:val="24"/>
            </w:rPr>
            <w:lastRenderedPageBreak/>
            <w:t>с лицами, отнесенными по состоянию здоровья к специальной медицинской группе;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организационно-методическое обеспечение деятельности 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проведение мероприятий по формированию здорового образа жизни, оздоровлению населения;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 xml:space="preserve"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профиля; </w:t>
          </w:r>
        </w:p>
        <w:p w:rsidR="00B04D91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технологий.</w:t>
          </w:r>
        </w:p>
        <w:p w:rsidR="006E23BF" w:rsidRPr="00B04D91" w:rsidRDefault="00B04D91" w:rsidP="006E23BF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t>Однако в структуре отчетной формы №53 отраслевого статистического наблюдения «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>Отчет о медицинском наблюдении за лицами, занимающимися физической культурой и спортом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» информация о деятельности ВФД, 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>центра лечебной физкультуры и спортивной медицины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относящаяся к работе с населением, практически не детализирована. В связи с этим ФГБУ «Центральный институт организации и информатизации здравоохранения» Министерства здравоохранения Российской Федерации </w:t>
          </w:r>
          <w:r w:rsidR="00DD003F">
            <w:rPr>
              <w:rFonts w:ascii="Times New Roman" w:hAnsi="Times New Roman" w:cs="Times New Roman"/>
              <w:sz w:val="24"/>
              <w:szCs w:val="24"/>
            </w:rPr>
            <w:t xml:space="preserve">разработал настоящую методику 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>формирования сведений о</w:t>
          </w:r>
          <w:r w:rsidR="00DD003F">
            <w:rPr>
              <w:rFonts w:ascii="Times New Roman" w:hAnsi="Times New Roman" w:cs="Times New Roman"/>
              <w:sz w:val="24"/>
              <w:szCs w:val="24"/>
            </w:rPr>
            <w:t xml:space="preserve"> деятельности этих подразделений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 xml:space="preserve">, которая 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 xml:space="preserve">позволяет дополнить 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 xml:space="preserve">и конкретизировать 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 xml:space="preserve">сведения об организации профилактической работы с населением в субъекте Российской Федерации в части 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>мероприятий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 xml:space="preserve">по 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>сохранени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>ю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 xml:space="preserve"> и восстановлени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>ю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 xml:space="preserve"> здоровья населения 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 xml:space="preserve">с использованием 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 xml:space="preserve">средств физической культуры, в т.ч. лечебной физкультуры, 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>повышения физической активности, формирования приверженности населения здоровому образу жизни.</w:t>
          </w:r>
        </w:p>
        <w:p w:rsidR="00A30A4E" w:rsidRDefault="00DD003F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Представленная характеристика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содержит </w:t>
          </w:r>
          <w:r w:rsidR="0036169F">
            <w:rPr>
              <w:rFonts w:ascii="Times New Roman" w:hAnsi="Times New Roman" w:cs="Times New Roman"/>
              <w:sz w:val="24"/>
              <w:szCs w:val="24"/>
            </w:rPr>
            <w:t>сведения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о 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с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>труктур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е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 xml:space="preserve"> службы наблюдения за лицами, занимающимися физической культурой и спортом на территории 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субъекта Российской Федерации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, включает </w:t>
          </w:r>
          <w:r w:rsidR="0036169F">
            <w:rPr>
              <w:rFonts w:ascii="Times New Roman" w:hAnsi="Times New Roman" w:cs="Times New Roman"/>
              <w:sz w:val="24"/>
              <w:szCs w:val="24"/>
            </w:rPr>
            <w:t>данные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о </w:t>
          </w:r>
          <w:r w:rsidR="006E4370">
            <w:rPr>
              <w:rFonts w:ascii="Times New Roman" w:hAnsi="Times New Roman" w:cs="Times New Roman"/>
              <w:sz w:val="24"/>
              <w:szCs w:val="24"/>
            </w:rPr>
            <w:t>кадровом обеспечении, диспансерном наблюдении за лицами, занимающимися физической культурой и спортом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(не входящие в другие отчетные формы), а также </w:t>
          </w:r>
          <w:r w:rsidR="0036169F">
            <w:rPr>
              <w:rFonts w:ascii="Times New Roman" w:hAnsi="Times New Roman" w:cs="Times New Roman"/>
              <w:sz w:val="24"/>
              <w:szCs w:val="24"/>
            </w:rPr>
            <w:t>информацию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о деятельности</w:t>
          </w:r>
          <w:r w:rsidR="006E4370">
            <w:rPr>
              <w:rFonts w:ascii="Times New Roman" w:hAnsi="Times New Roman" w:cs="Times New Roman"/>
              <w:sz w:val="24"/>
              <w:szCs w:val="24"/>
            </w:rPr>
            <w:t xml:space="preserve"> в области общественного </w:t>
          </w:r>
          <w:r w:rsidR="006E4370">
            <w:rPr>
              <w:rFonts w:ascii="Times New Roman" w:hAnsi="Times New Roman" w:cs="Times New Roman"/>
              <w:sz w:val="24"/>
              <w:szCs w:val="24"/>
            </w:rPr>
            <w:lastRenderedPageBreak/>
            <w:t>здоровья, профилактики и м</w:t>
          </w:r>
          <w:r>
            <w:rPr>
              <w:rFonts w:ascii="Times New Roman" w:hAnsi="Times New Roman" w:cs="Times New Roman"/>
              <w:sz w:val="24"/>
              <w:szCs w:val="24"/>
            </w:rPr>
            <w:t>ежведомственного взаимодействия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 xml:space="preserve">. В приложении приведены 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рекомендации по заполнению 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>отчетной формы №53 отраслевого статистического наблюдения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A30A4E" w:rsidRPr="00A30A4E" w:rsidRDefault="00A30A4E" w:rsidP="00A30A4E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6E23BF" w:rsidRDefault="006E23BF" w:rsidP="006422AD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 xml:space="preserve">Характеристика </w:t>
          </w:r>
          <w:r w:rsidR="00734CEA">
            <w:rPr>
              <w:rFonts w:ascii="Times New Roman" w:hAnsi="Times New Roman" w:cs="Times New Roman"/>
              <w:b/>
              <w:sz w:val="24"/>
              <w:szCs w:val="24"/>
            </w:rPr>
            <w:t xml:space="preserve">деятельности по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медицинско</w:t>
          </w:r>
          <w:r w:rsidR="00734CEA">
            <w:rPr>
              <w:rFonts w:ascii="Times New Roman" w:hAnsi="Times New Roman" w:cs="Times New Roman"/>
              <w:b/>
              <w:sz w:val="24"/>
              <w:szCs w:val="24"/>
            </w:rPr>
            <w:t xml:space="preserve">му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наблюдени</w:t>
          </w:r>
          <w:r w:rsidR="00734CEA">
            <w:rPr>
              <w:rFonts w:ascii="Times New Roman" w:hAnsi="Times New Roman" w:cs="Times New Roman"/>
              <w:b/>
              <w:sz w:val="24"/>
              <w:szCs w:val="24"/>
            </w:rPr>
            <w:t>ю</w:t>
          </w:r>
          <w:r w:rsidR="005178C8" w:rsidRPr="005178C8">
            <w:rPr>
              <w:rFonts w:ascii="Times New Roman" w:hAnsi="Times New Roman" w:cs="Times New Roman"/>
              <w:b/>
              <w:sz w:val="24"/>
              <w:szCs w:val="24"/>
            </w:rPr>
            <w:t xml:space="preserve"> за лицами, </w:t>
          </w:r>
        </w:p>
        <w:p w:rsidR="005178C8" w:rsidRPr="005178C8" w:rsidRDefault="005178C8" w:rsidP="006422AD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занимающимися физической культурой и спортом</w:t>
          </w:r>
        </w:p>
        <w:p w:rsidR="006E23BF" w:rsidRDefault="006E23BF" w:rsidP="006422AD">
          <w:pPr>
            <w:spacing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5178C8" w:rsidRPr="005178C8" w:rsidRDefault="005178C8" w:rsidP="006422AD">
          <w:pPr>
            <w:spacing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Таблица 1</w:t>
          </w:r>
        </w:p>
        <w:p w:rsidR="005178C8" w:rsidRPr="005178C8" w:rsidRDefault="005178C8" w:rsidP="006422AD">
          <w:pPr>
            <w:spacing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Структура службы наблюдения за лицами, занимающимися физической культурой и спортом на территории региона</w:t>
          </w:r>
        </w:p>
        <w:tbl>
          <w:tblPr>
            <w:tblStyle w:val="1"/>
            <w:tblW w:w="9634" w:type="dxa"/>
            <w:tblLayout w:type="fixed"/>
            <w:tblLook w:val="04A0" w:firstRow="1" w:lastRow="0" w:firstColumn="1" w:lastColumn="0" w:noHBand="0" w:noVBand="1"/>
          </w:tblPr>
          <w:tblGrid>
            <w:gridCol w:w="2962"/>
            <w:gridCol w:w="1428"/>
            <w:gridCol w:w="1701"/>
            <w:gridCol w:w="1984"/>
            <w:gridCol w:w="1559"/>
          </w:tblGrid>
          <w:tr w:rsidR="005178C8" w:rsidRPr="005178C8" w:rsidTr="003D068A">
            <w:tc>
              <w:tcPr>
                <w:tcW w:w="2962" w:type="dxa"/>
                <w:vMerge w:val="restart"/>
              </w:tcPr>
              <w:p w:rsidR="005178C8" w:rsidRPr="005178C8" w:rsidRDefault="006422AD" w:rsidP="006422AD">
                <w:pPr>
                  <w:ind w:left="29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Наименование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организации (структурного подразделения)</w:t>
                </w:r>
              </w:p>
            </w:tc>
            <w:tc>
              <w:tcPr>
                <w:tcW w:w="1428" w:type="dxa"/>
                <w:vMerge w:val="restart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Кол</w:t>
                </w:r>
                <w:r w:rsidR="006422AD"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-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во в субъекте РФ</w:t>
                </w:r>
              </w:p>
            </w:tc>
            <w:tc>
              <w:tcPr>
                <w:tcW w:w="1701" w:type="dxa"/>
                <w:vMerge w:val="restart"/>
              </w:tcPr>
              <w:p w:rsidR="005178C8" w:rsidRPr="005178C8" w:rsidRDefault="006422AD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Юридический статус</w:t>
                </w:r>
                <w:r w:rsidR="003D068A">
                  <w:rPr>
                    <w:rFonts w:ascii="Times New Roman" w:hAnsi="Times New Roman" w:cs="Times New Roman"/>
                    <w:sz w:val="24"/>
                    <w:szCs w:val="24"/>
                  </w:rPr>
                  <w:t>*</w:t>
                </w:r>
              </w:p>
            </w:tc>
            <w:tc>
              <w:tcPr>
                <w:tcW w:w="3543" w:type="dxa"/>
                <w:gridSpan w:val="2"/>
              </w:tcPr>
              <w:p w:rsidR="005178C8" w:rsidRPr="005178C8" w:rsidRDefault="005178C8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Численность обслуживаемого населения</w:t>
                </w:r>
              </w:p>
            </w:tc>
          </w:tr>
          <w:tr w:rsidR="005178C8" w:rsidRPr="005178C8" w:rsidTr="003D068A">
            <w:tc>
              <w:tcPr>
                <w:tcW w:w="2962" w:type="dxa"/>
                <w:vMerge/>
              </w:tcPr>
              <w:p w:rsidR="005178C8" w:rsidRPr="005178C8" w:rsidRDefault="005178C8" w:rsidP="006422AD">
                <w:pPr>
                  <w:ind w:left="29" w:firstLine="691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28" w:type="dxa"/>
                <w:vMerge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  <w:vMerge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3D068A" w:rsidRDefault="003D068A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5178C8" w:rsidRPr="005178C8" w:rsidRDefault="006422AD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1559" w:type="dxa"/>
              </w:tcPr>
              <w:p w:rsidR="003D068A" w:rsidRDefault="003D068A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  <w:r w:rsidR="006422AD"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  <w:p w:rsidR="005178C8" w:rsidRPr="005178C8" w:rsidRDefault="006422AD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(0-17 лет</w:t>
                </w:r>
                <w:r w:rsidR="003D068A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Врачебно-физкультурный диспансер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Врачебно-физкультурное отделение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Врачебно-физкультурный кабинет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Центр лечебной физкультуры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 лечебной физкультуры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Центр спортивной медицины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6422AD" w:rsidRPr="005178C8" w:rsidTr="003D068A">
            <w:tc>
              <w:tcPr>
                <w:tcW w:w="2962" w:type="dxa"/>
              </w:tcPr>
              <w:p w:rsidR="006422AD" w:rsidRPr="005178C8" w:rsidRDefault="006422AD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Другое</w:t>
                </w:r>
                <w:r w:rsidR="003D068A">
                  <w:rPr>
                    <w:rFonts w:ascii="Times New Roman" w:hAnsi="Times New Roman" w:cs="Times New Roman"/>
                    <w:sz w:val="24"/>
                    <w:szCs w:val="24"/>
                  </w:rPr>
                  <w:t>**</w:t>
                </w:r>
              </w:p>
            </w:tc>
            <w:tc>
              <w:tcPr>
                <w:tcW w:w="1428" w:type="dxa"/>
              </w:tcPr>
              <w:p w:rsidR="006422AD" w:rsidRPr="005178C8" w:rsidRDefault="006422AD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6422AD" w:rsidRPr="005178C8" w:rsidRDefault="006422AD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6422AD" w:rsidRPr="005178C8" w:rsidRDefault="006422AD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6422AD" w:rsidRPr="005178C8" w:rsidRDefault="006422AD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5178C8" w:rsidRDefault="005178C8" w:rsidP="006422AD">
          <w:pPr>
            <w:spacing w:line="240" w:lineRule="auto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>*</w:t>
          </w: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ВФД самостоятельный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– не объединен ни с какой другой организацией; ВФД </w:t>
          </w: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входит в состав другой организации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как структурное подразделение – указать в какую организацию входит и в каком муниципальном образовании находится (название города, поселка и т.п.), ВФД </w:t>
          </w: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является юридическим лицом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</w:t>
          </w:r>
          <w:r w:rsidR="006422AD">
            <w:rPr>
              <w:rFonts w:ascii="Times New Roman" w:hAnsi="Times New Roman" w:cs="Times New Roman"/>
              <w:i/>
              <w:sz w:val="24"/>
              <w:szCs w:val="24"/>
            </w:rPr>
            <w:t xml:space="preserve">и в своем составе имеет другие профилактические подразделения 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>(например</w:t>
          </w:r>
          <w:r w:rsidR="006422AD">
            <w:rPr>
              <w:rFonts w:ascii="Times New Roman" w:hAnsi="Times New Roman" w:cs="Times New Roman"/>
              <w:i/>
              <w:sz w:val="24"/>
              <w:szCs w:val="24"/>
            </w:rPr>
            <w:t>,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центр медицинской профилактики и др.)</w:t>
          </w:r>
          <w:r w:rsidR="006422AD">
            <w:rPr>
              <w:rFonts w:ascii="Times New Roman" w:hAnsi="Times New Roman" w:cs="Times New Roman"/>
              <w:i/>
              <w:sz w:val="24"/>
              <w:szCs w:val="24"/>
            </w:rPr>
            <w:t xml:space="preserve"> – перечислить «входящие»</w:t>
          </w:r>
          <w:r w:rsidR="003D068A">
            <w:rPr>
              <w:rFonts w:ascii="Times New Roman" w:hAnsi="Times New Roman" w:cs="Times New Roman"/>
              <w:i/>
              <w:sz w:val="24"/>
              <w:szCs w:val="24"/>
            </w:rPr>
            <w:t xml:space="preserve"> подразделения</w:t>
          </w:r>
        </w:p>
        <w:p w:rsidR="003D068A" w:rsidRPr="005178C8" w:rsidRDefault="003D068A" w:rsidP="006422AD">
          <w:pPr>
            <w:spacing w:line="240" w:lineRule="auto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i/>
              <w:sz w:val="24"/>
              <w:szCs w:val="24"/>
            </w:rPr>
            <w:t>**указать какое</w:t>
          </w:r>
        </w:p>
        <w:p w:rsidR="003D068A" w:rsidRDefault="003D068A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5178C8" w:rsidRPr="005178C8" w:rsidRDefault="005178C8" w:rsidP="003D068A">
          <w:pPr>
            <w:spacing w:after="0"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Таблица 2</w:t>
          </w:r>
        </w:p>
        <w:p w:rsidR="005178C8" w:rsidRPr="005178C8" w:rsidRDefault="005178C8" w:rsidP="003D068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Штаты и кадры</w:t>
          </w:r>
        </w:p>
        <w:tbl>
          <w:tblPr>
            <w:tblStyle w:val="1"/>
            <w:tblW w:w="9493" w:type="dxa"/>
            <w:tblLayout w:type="fixed"/>
            <w:tblLook w:val="04A0" w:firstRow="1" w:lastRow="0" w:firstColumn="1" w:lastColumn="0" w:noHBand="0" w:noVBand="1"/>
          </w:tblPr>
          <w:tblGrid>
            <w:gridCol w:w="2972"/>
            <w:gridCol w:w="425"/>
            <w:gridCol w:w="567"/>
            <w:gridCol w:w="1276"/>
            <w:gridCol w:w="425"/>
            <w:gridCol w:w="426"/>
            <w:gridCol w:w="1275"/>
            <w:gridCol w:w="426"/>
            <w:gridCol w:w="425"/>
            <w:gridCol w:w="1276"/>
          </w:tblGrid>
          <w:tr w:rsidR="003D068A" w:rsidRPr="003D068A" w:rsidTr="00775ED8">
            <w:tc>
              <w:tcPr>
                <w:tcW w:w="2972" w:type="dxa"/>
                <w:vMerge w:val="restart"/>
              </w:tcPr>
              <w:p w:rsidR="003D068A" w:rsidRPr="005178C8" w:rsidRDefault="003D068A" w:rsidP="003D068A">
                <w:pPr>
                  <w:ind w:left="29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Наименование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должност</w:t>
                </w: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ей</w:t>
                </w:r>
              </w:p>
            </w:tc>
            <w:tc>
              <w:tcPr>
                <w:tcW w:w="4394" w:type="dxa"/>
                <w:gridSpan w:val="6"/>
              </w:tcPr>
              <w:p w:rsidR="003D068A" w:rsidRPr="005178C8" w:rsidRDefault="003D068A" w:rsidP="003D068A">
                <w:pPr>
                  <w:ind w:left="3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Число должностей</w:t>
                </w:r>
              </w:p>
            </w:tc>
            <w:tc>
              <w:tcPr>
                <w:tcW w:w="2127" w:type="dxa"/>
                <w:gridSpan w:val="3"/>
                <w:vMerge w:val="restart"/>
              </w:tcPr>
              <w:p w:rsidR="003D068A" w:rsidRPr="005178C8" w:rsidRDefault="003D068A" w:rsidP="003D068A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Число физ. лиц</w:t>
                </w:r>
              </w:p>
            </w:tc>
          </w:tr>
          <w:tr w:rsidR="003D068A" w:rsidRPr="003D068A" w:rsidTr="00A36B24">
            <w:tc>
              <w:tcPr>
                <w:tcW w:w="2972" w:type="dxa"/>
                <w:vMerge/>
              </w:tcPr>
              <w:p w:rsidR="003D068A" w:rsidRPr="003D068A" w:rsidRDefault="003D068A" w:rsidP="003D068A">
                <w:pPr>
                  <w:ind w:left="29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268" w:type="dxa"/>
                <w:gridSpan w:val="3"/>
              </w:tcPr>
              <w:p w:rsidR="003D068A" w:rsidRPr="003D068A" w:rsidRDefault="003D068A" w:rsidP="003D068A">
                <w:pPr>
                  <w:ind w:left="3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штатных</w:t>
                </w:r>
              </w:p>
            </w:tc>
            <w:tc>
              <w:tcPr>
                <w:tcW w:w="2126" w:type="dxa"/>
                <w:gridSpan w:val="3"/>
              </w:tcPr>
              <w:p w:rsidR="003D068A" w:rsidRPr="003D068A" w:rsidRDefault="003D068A" w:rsidP="003D068A">
                <w:pPr>
                  <w:ind w:left="3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занятых</w:t>
                </w:r>
              </w:p>
            </w:tc>
            <w:tc>
              <w:tcPr>
                <w:tcW w:w="2127" w:type="dxa"/>
                <w:gridSpan w:val="3"/>
                <w:vMerge/>
              </w:tcPr>
              <w:p w:rsidR="003D068A" w:rsidRPr="003D068A" w:rsidRDefault="003D068A" w:rsidP="003D068A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3D068A" w:rsidRPr="005178C8" w:rsidTr="00A36B24">
            <w:trPr>
              <w:cantSplit/>
              <w:trHeight w:val="3508"/>
            </w:trPr>
            <w:tc>
              <w:tcPr>
                <w:tcW w:w="2972" w:type="dxa"/>
                <w:vMerge/>
                <w:textDirection w:val="btLr"/>
              </w:tcPr>
              <w:p w:rsidR="003D068A" w:rsidRPr="005178C8" w:rsidRDefault="003D068A" w:rsidP="003D068A">
                <w:pPr>
                  <w:ind w:left="29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ВФД*</w:t>
                </w:r>
              </w:p>
            </w:tc>
            <w:tc>
              <w:tcPr>
                <w:tcW w:w="567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</w:t>
                </w:r>
              </w:p>
            </w:tc>
            <w:tc>
              <w:tcPr>
                <w:tcW w:w="127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  <w:tc>
              <w:tcPr>
                <w:tcW w:w="42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ВФД*</w:t>
                </w:r>
              </w:p>
            </w:tc>
            <w:tc>
              <w:tcPr>
                <w:tcW w:w="42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</w:t>
                </w:r>
              </w:p>
            </w:tc>
            <w:tc>
              <w:tcPr>
                <w:tcW w:w="127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  <w:tc>
              <w:tcPr>
                <w:tcW w:w="42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ВФД*</w:t>
                </w:r>
              </w:p>
            </w:tc>
            <w:tc>
              <w:tcPr>
                <w:tcW w:w="42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</w:t>
                </w:r>
              </w:p>
            </w:tc>
            <w:tc>
              <w:tcPr>
                <w:tcW w:w="127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Главный врач (директор, зав. отделением)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по спортивной медицине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хирург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терапевт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педиатр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кардиолог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невролог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офтальмолог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ортопед-травматолог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отоларинголог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по ЛФК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стоматолог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клинической лаборатории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функциональной диагностики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физиотерапевт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Фельдшер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Средний медперсонал (медицинская сестра)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Другие специалисты**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5178C8" w:rsidRPr="005178C8" w:rsidRDefault="005178C8" w:rsidP="003D068A">
          <w:pPr>
            <w:spacing w:line="240" w:lineRule="auto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*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указать сведения о ВФД или организации, осуществляющей функции </w:t>
          </w:r>
          <w:r w:rsidR="003D068A">
            <w:rPr>
              <w:rFonts w:ascii="Times New Roman" w:hAnsi="Times New Roman" w:cs="Times New Roman"/>
              <w:i/>
              <w:sz w:val="24"/>
              <w:szCs w:val="24"/>
            </w:rPr>
            <w:t xml:space="preserve">регионального 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>ВФД (центр спортивной медицины и т.п.)</w:t>
          </w:r>
        </w:p>
        <w:p w:rsidR="005178C8" w:rsidRPr="005178C8" w:rsidRDefault="005178C8" w:rsidP="003D068A">
          <w:pPr>
            <w:spacing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**</w:t>
          </w:r>
          <w:r w:rsidR="003D068A">
            <w:rPr>
              <w:rFonts w:ascii="Times New Roman" w:hAnsi="Times New Roman" w:cs="Times New Roman"/>
              <w:i/>
              <w:sz w:val="24"/>
              <w:szCs w:val="24"/>
            </w:rPr>
            <w:t>указать какие</w:t>
          </w:r>
        </w:p>
        <w:p w:rsidR="003D068A" w:rsidRDefault="003D068A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5178C8" w:rsidRPr="005178C8" w:rsidRDefault="005178C8" w:rsidP="003D068A">
          <w:pPr>
            <w:spacing w:after="0"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Таблица 3</w:t>
          </w:r>
        </w:p>
        <w:p w:rsidR="005178C8" w:rsidRPr="005178C8" w:rsidRDefault="005178C8" w:rsidP="003D068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Диспансерное наблюдение за лицами, занимающимися физической культурой и спортом</w:t>
          </w:r>
        </w:p>
        <w:tbl>
          <w:tblPr>
            <w:tblStyle w:val="1"/>
            <w:tblW w:w="0" w:type="auto"/>
            <w:tblLook w:val="04A0" w:firstRow="1" w:lastRow="0" w:firstColumn="1" w:lastColumn="0" w:noHBand="0" w:noVBand="1"/>
          </w:tblPr>
          <w:tblGrid>
            <w:gridCol w:w="2547"/>
            <w:gridCol w:w="1134"/>
            <w:gridCol w:w="1333"/>
            <w:gridCol w:w="1111"/>
            <w:gridCol w:w="1180"/>
            <w:gridCol w:w="1111"/>
            <w:gridCol w:w="929"/>
          </w:tblGrid>
          <w:tr w:rsidR="00410C7E" w:rsidRPr="005178C8" w:rsidTr="00410C7E">
            <w:tc>
              <w:tcPr>
                <w:tcW w:w="2547" w:type="dxa"/>
                <w:vMerge w:val="restart"/>
              </w:tcPr>
              <w:p w:rsidR="005178C8" w:rsidRPr="005178C8" w:rsidRDefault="005178C8" w:rsidP="003D068A">
                <w:pPr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467" w:type="dxa"/>
                <w:gridSpan w:val="2"/>
                <w:vMerge w:val="restart"/>
              </w:tcPr>
              <w:p w:rsidR="005178C8" w:rsidRPr="005178C8" w:rsidRDefault="005178C8" w:rsidP="003D068A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Прошли углубленное медицинское обследование</w:t>
                </w:r>
              </w:p>
            </w:tc>
            <w:tc>
              <w:tcPr>
                <w:tcW w:w="4331" w:type="dxa"/>
                <w:gridSpan w:val="4"/>
              </w:tcPr>
              <w:p w:rsidR="005178C8" w:rsidRPr="005178C8" w:rsidRDefault="00410C7E" w:rsidP="00410C7E">
                <w:pPr>
                  <w:ind w:left="-2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410C7E">
                  <w:rPr>
                    <w:rFonts w:ascii="Times New Roman" w:hAnsi="Times New Roman" w:cs="Times New Roman"/>
                    <w:sz w:val="24"/>
                    <w:szCs w:val="24"/>
                  </w:rPr>
                  <w:t>и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 них</w:t>
                </w:r>
              </w:p>
            </w:tc>
          </w:tr>
          <w:tr w:rsidR="00410C7E" w:rsidRPr="005178C8" w:rsidTr="00410C7E">
            <w:tc>
              <w:tcPr>
                <w:tcW w:w="2547" w:type="dxa"/>
                <w:vMerge/>
              </w:tcPr>
              <w:p w:rsidR="005178C8" w:rsidRPr="005178C8" w:rsidRDefault="005178C8" w:rsidP="003D068A">
                <w:pPr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467" w:type="dxa"/>
                <w:gridSpan w:val="2"/>
                <w:vMerge/>
              </w:tcPr>
              <w:p w:rsidR="005178C8" w:rsidRPr="005178C8" w:rsidRDefault="005178C8" w:rsidP="003D068A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291" w:type="dxa"/>
                <w:gridSpan w:val="2"/>
              </w:tcPr>
              <w:p w:rsidR="005178C8" w:rsidRPr="005178C8" w:rsidRDefault="005178C8" w:rsidP="00410C7E">
                <w:pPr>
                  <w:ind w:left="-1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нуждались в лечении</w:t>
                </w:r>
              </w:p>
            </w:tc>
            <w:tc>
              <w:tcPr>
                <w:tcW w:w="2040" w:type="dxa"/>
                <w:gridSpan w:val="2"/>
              </w:tcPr>
              <w:p w:rsidR="005178C8" w:rsidRPr="005178C8" w:rsidRDefault="005178C8" w:rsidP="00410C7E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закончили лечение</w:t>
                </w:r>
              </w:p>
            </w:tc>
          </w:tr>
          <w:tr w:rsidR="00410C7E" w:rsidRPr="00410C7E" w:rsidTr="00410C7E">
            <w:tc>
              <w:tcPr>
                <w:tcW w:w="2547" w:type="dxa"/>
                <w:vMerge/>
              </w:tcPr>
              <w:p w:rsidR="00410C7E" w:rsidRPr="005178C8" w:rsidRDefault="00410C7E" w:rsidP="00410C7E">
                <w:pPr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1333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(0-17 лет)</w:t>
                </w:r>
              </w:p>
            </w:tc>
            <w:tc>
              <w:tcPr>
                <w:tcW w:w="1111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1180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(0-17 лет)</w:t>
                </w:r>
              </w:p>
            </w:tc>
            <w:tc>
              <w:tcPr>
                <w:tcW w:w="1111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929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(0-17 лет)</w:t>
                </w: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410C7E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Человек, всего – в т.ч.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спортсмены сборных команд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учащиеся ДЮСШ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лица, занимающиеся в спортивных секциях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лица, занимающиеся в группах ОФП, «здоровья» и др.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5178C8" w:rsidRPr="005178C8" w:rsidRDefault="005178C8" w:rsidP="006422AD">
          <w:pPr>
            <w:spacing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3B120F" w:rsidRPr="003B120F" w:rsidRDefault="003B120F" w:rsidP="003B120F">
          <w:pPr>
            <w:spacing w:after="0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Таблица 4</w:t>
          </w:r>
        </w:p>
        <w:p w:rsidR="003B120F" w:rsidRPr="003B120F" w:rsidRDefault="003B120F" w:rsidP="003B120F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Деятельность врачебно-физкультурного диспансера, центра лечебной физкультуры и спортивной медицины</w:t>
          </w:r>
        </w:p>
        <w:p w:rsidR="003B120F" w:rsidRPr="003B120F" w:rsidRDefault="003B120F" w:rsidP="003B120F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tbl>
          <w:tblPr>
            <w:tblStyle w:val="11"/>
            <w:tblW w:w="0" w:type="auto"/>
            <w:tblLook w:val="04A0" w:firstRow="1" w:lastRow="0" w:firstColumn="1" w:lastColumn="0" w:noHBand="0" w:noVBand="1"/>
          </w:tblPr>
          <w:tblGrid>
            <w:gridCol w:w="816"/>
            <w:gridCol w:w="8529"/>
          </w:tblGrid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Координация деятельности по профилю работы с медицинскими, спортивными, образовательными, общественными и иными организациями в целях оптимизации осуществляемой деятельности (межведомственное взаимодействие)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>наличие координационного совета (межведомственного совета, рабочей группы) (указать название, когда и кем утвержден, состав)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 xml:space="preserve">число рабочих встреч (заседаний) 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 xml:space="preserve">тематика обсуждаемых вопросов, утвержденные решения 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>программы и проекты, реализуемые с участием ВФД (число, название)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1.5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>перечень взаимодействующих организаций (в рамках указанных программ и проектов)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Оздоровление детей и молодежи на этапах физического воспитания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2.1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мероприятия, разработанные и реализуемые в данном направлении (перечислить)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Повышение эффективности использования средств физической культуры, в т.ч. лечебной физкультуры, для сохранения и восстановления здоровья населения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3.1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показатели (индикаторы) для оценки эффективности средств физической культуры (при наличии – перечислить)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3.2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наличие мониторинга эффективности реализуемых мер (какие показатели оцениваются, исполнители, кратность предоставления)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3.3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средства физической культуры, используемые для сохранения и восстановления здоровья населения (указать какие мероприятия проводятся – название, количество, какие организации вовлечены в работу)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 xml:space="preserve">Проведение консультативного приема населения различных возрастных групп с выдачей рекомендаций по оздоровительным двигательным </w:t>
                </w: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lastRenderedPageBreak/>
                  <w:t>режимам, закаливанию, применению средств и методов физической культуры и спорта в целях укрепления здоровья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4.1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консультаций,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4.2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них, консультировано детей (0-17 лет)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5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Осуществление методического руководства в вопросах медицинского обеспечения занятий по дисциплине «Физическая культура» в организациях, осуществляющих образовательную деятельность, с обращением внимания на организацию занятий с лицами, отнесенными по состоянию здоровья к специальной медицинской группе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разработанных методических материалов (документов),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п. 5.1 – число методических материалов (документов), разработанных для организации занятий с лицами, отнесенными по состоянию здоровья к специальной медицинской группе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тематика разработанных методических материалов (документов)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перечень организаций, для которых разрабатывались материалы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6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Организационно-методическое обеспечение деятельности 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разработанных распорядительных и методических материалов,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п. 6.1</w:t>
                </w:r>
              </w:p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ВФД (отделений, кабинетов)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медицинских пунктов учреждений и организаций физкультурно-спортивного профиля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отделений (кабинетов) лечебной физкультуры медицинских организаций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7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Проведение мероприятий по формированию здорового образа жизни, оздоровлению населения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7.1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организация и участие в проведении массовых мероприятий, акций, круглых столов, научно-практических конференций и т.п по вопросам формирования здорового образа жизни и оздоровлению населения (указать число, тематику, количество участников)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8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п. 8.1</w:t>
                </w:r>
              </w:p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работников медицинских учреждений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работников образовательных учреждений различного уровня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организаций и учреждений физкультурно-спортивного профиля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9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9.1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перечень предложений, уровень внесения (федеральный, региональный, муниципальный)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9.2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перечень лечебно-диагностических технологий, внедренных в практическую деятельность (название, область внедрения)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4175C5" w:rsidRDefault="003B120F" w:rsidP="004175C5">
                <w:pPr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4175C5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10</w:t>
                </w:r>
              </w:p>
            </w:tc>
            <w:tc>
              <w:tcPr>
                <w:tcW w:w="8529" w:type="dxa"/>
              </w:tcPr>
              <w:p w:rsidR="003B120F" w:rsidRPr="004175C5" w:rsidRDefault="003B120F" w:rsidP="004175C5">
                <w:pPr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4175C5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Другие мероприятия в области общественного здоровья, разработанные и организованные при участии </w:t>
                </w:r>
                <w:r w:rsidR="004175C5" w:rsidRPr="004175C5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специалистов врачебно-физкультурного диспансера, центра лечебной физкультуры и спортивной медицины (указать какие)</w:t>
                </w:r>
              </w:p>
            </w:tc>
          </w:tr>
        </w:tbl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sz w:val="24"/>
              <w:szCs w:val="24"/>
            </w:rPr>
            <w:t>Предложения, комментарии:</w:t>
          </w: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Исполнитель</w:t>
          </w:r>
          <w:r w:rsidR="004175C5" w:rsidRPr="004175C5">
            <w:rPr>
              <w:rFonts w:ascii="Times New Roman" w:hAnsi="Times New Roman" w:cs="Times New Roman"/>
              <w:b/>
              <w:sz w:val="24"/>
              <w:szCs w:val="24"/>
            </w:rPr>
            <w:t xml:space="preserve"> (лицо, ответственное за предоставление отчета)</w:t>
          </w: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Контактный телефон</w:t>
          </w: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Электронный адрес</w:t>
          </w:r>
        </w:p>
        <w:p w:rsidR="004175C5" w:rsidRDefault="004175C5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CD6349" w:rsidRPr="00DF0C76" w:rsidRDefault="00DF0C76" w:rsidP="00DF0C76">
          <w:pPr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F0C76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ПРИЛОЖЕНИЕ 1</w:t>
          </w:r>
        </w:p>
        <w:p w:rsidR="00DF0C76" w:rsidRDefault="00DF0C76" w:rsidP="00DF0C76">
          <w:pPr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F0C76">
            <w:rPr>
              <w:rFonts w:ascii="Times New Roman" w:hAnsi="Times New Roman" w:cs="Times New Roman"/>
              <w:b/>
              <w:sz w:val="24"/>
              <w:szCs w:val="24"/>
            </w:rPr>
            <w:t>Рекомендации по заполнению формы №53 отраслевого статистического наблюдения «Отчет о медицинском наблюдении за лицами, занимающимися физической культурой и спортом»</w:t>
          </w:r>
        </w:p>
        <w:p w:rsidR="00DF0C76" w:rsidRDefault="00627C85" w:rsidP="002D64D0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inline distT="0" distB="0" distL="0" distR="0" wp14:anchorId="68628A19">
                <wp:extent cx="4572635" cy="342963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635" cy="3429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627C85" w:rsidRDefault="002D64D0" w:rsidP="002D64D0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inline distT="0" distB="0" distL="0" distR="0" wp14:anchorId="18AFA517" wp14:editId="7EF9DE48">
                <wp:extent cx="4572638" cy="3429479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638" cy="34294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627C85" w:rsidRPr="002D64D0" w:rsidRDefault="00627C85" w:rsidP="002D64D0">
          <w:pPr>
            <w:ind w:left="708" w:firstLine="708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i/>
              <w:sz w:val="24"/>
              <w:szCs w:val="24"/>
            </w:rPr>
            <w:t>Стр. 01 = стр. 02+03+04+05</w:t>
          </w:r>
        </w:p>
        <w:p w:rsidR="00DF0C76" w:rsidRDefault="00DF0C76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627C85" w:rsidRDefault="004717B6" w:rsidP="002D64D0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lastRenderedPageBreak/>
            <w:drawing>
              <wp:inline distT="0" distB="0" distL="0" distR="0" wp14:anchorId="7A2EBA3B">
                <wp:extent cx="4572635" cy="3429635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635" cy="3429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4717B6" w:rsidRPr="002D64D0" w:rsidRDefault="002D64D0" w:rsidP="002D64D0">
          <w:pPr>
            <w:ind w:left="708" w:firstLine="708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i/>
              <w:sz w:val="24"/>
              <w:szCs w:val="24"/>
            </w:rPr>
            <w:t>Гр. 6 ≤ гр. 4 по стр. 01, 02, 03</w:t>
          </w:r>
        </w:p>
        <w:p w:rsidR="002D64D0" w:rsidRPr="002D64D0" w:rsidRDefault="002D64D0" w:rsidP="002D64D0">
          <w:pPr>
            <w:ind w:left="708" w:firstLine="708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i/>
              <w:sz w:val="24"/>
              <w:szCs w:val="24"/>
            </w:rPr>
            <w:t>Гр.7 ≤ гр. 6 по стр. 01, 02, 03</w:t>
          </w:r>
        </w:p>
        <w:p w:rsidR="002D64D0" w:rsidRDefault="002D64D0" w:rsidP="002D64D0">
          <w:pPr>
            <w:ind w:firstLine="1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A304AA3" wp14:editId="6B681E80">
                <wp:extent cx="4572638" cy="3429479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638" cy="34294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627C85" w:rsidRDefault="00627C85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627C85" w:rsidRDefault="00627C85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DF0C76" w:rsidRDefault="00DF0C76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354A75">
          <w:pPr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4F0CF7" w:rsidRDefault="00F567A3" w:rsidP="00F567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6E2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етодика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6E2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сведений о медицинском наблюдении за лицами, занимающимися физической культурой и спортом</w:t>
      </w:r>
      <w:r w:rsidR="00CD6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349">
        <w:rPr>
          <w:rFonts w:ascii="Times New Roman" w:hAnsi="Times New Roman" w:cs="Times New Roman"/>
          <w:b/>
          <w:sz w:val="24"/>
          <w:szCs w:val="24"/>
        </w:rPr>
        <w:t xml:space="preserve">М.; РИО ЦНИИОИЗ МЗ РФ, - 2020 г. – </w:t>
      </w:r>
      <w:r w:rsidR="004175C5">
        <w:rPr>
          <w:rFonts w:ascii="Times New Roman" w:hAnsi="Times New Roman" w:cs="Times New Roman"/>
          <w:b/>
          <w:sz w:val="24"/>
          <w:szCs w:val="24"/>
        </w:rPr>
        <w:t>9</w:t>
      </w:r>
      <w:r w:rsidRPr="00CD6349">
        <w:rPr>
          <w:rFonts w:ascii="Times New Roman" w:hAnsi="Times New Roman" w:cs="Times New Roman"/>
          <w:b/>
          <w:sz w:val="24"/>
          <w:szCs w:val="24"/>
        </w:rPr>
        <w:t xml:space="preserve"> стр.</w:t>
      </w: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FD3" w:rsidRPr="00B95FD3" w:rsidRDefault="00B95FD3" w:rsidP="00B95FD3">
      <w:pPr>
        <w:spacing w:after="0" w:line="240" w:lineRule="auto"/>
        <w:jc w:val="center"/>
      </w:pPr>
      <w:r>
        <w:t>Подписано в печать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Формат 104х86/16. 7,75 у.п.л.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Печать цифровая. Тираж 1000 экз.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Заказ </w:t>
      </w:r>
    </w:p>
    <w:p w:rsidR="00B95FD3" w:rsidRPr="00B95FD3" w:rsidRDefault="00B95FD3" w:rsidP="00B95FD3">
      <w:pPr>
        <w:spacing w:after="0" w:line="240" w:lineRule="auto"/>
        <w:jc w:val="center"/>
      </w:pP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Отпечатано в РИО ФГБУ «ЦНИИОИЗ» 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Минздрава России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127254, г. Москва, ул. Добролюбова, д. 11</w:t>
      </w:r>
    </w:p>
    <w:sectPr w:rsidR="00B95FD3" w:rsidRPr="00B95FD3" w:rsidSect="004F0CF7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A75" w:rsidRDefault="00354A75" w:rsidP="006874C5">
      <w:pPr>
        <w:spacing w:after="0" w:line="240" w:lineRule="auto"/>
      </w:pPr>
      <w:r>
        <w:separator/>
      </w:r>
    </w:p>
  </w:endnote>
  <w:endnote w:type="continuationSeparator" w:id="0">
    <w:p w:rsidR="00354A75" w:rsidRDefault="00354A75" w:rsidP="0068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147348"/>
      <w:docPartObj>
        <w:docPartGallery w:val="Page Numbers (Bottom of Page)"/>
        <w:docPartUnique/>
      </w:docPartObj>
    </w:sdtPr>
    <w:sdtEndPr/>
    <w:sdtContent>
      <w:p w:rsidR="00442E4F" w:rsidRDefault="00442E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B41">
          <w:rPr>
            <w:noProof/>
          </w:rPr>
          <w:t>1</w:t>
        </w:r>
        <w:r>
          <w:fldChar w:fldCharType="end"/>
        </w:r>
      </w:p>
    </w:sdtContent>
  </w:sdt>
  <w:p w:rsidR="00442E4F" w:rsidRDefault="00442E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A75" w:rsidRDefault="00354A75" w:rsidP="006874C5">
      <w:pPr>
        <w:spacing w:after="0" w:line="240" w:lineRule="auto"/>
      </w:pPr>
      <w:r>
        <w:separator/>
      </w:r>
    </w:p>
  </w:footnote>
  <w:footnote w:type="continuationSeparator" w:id="0">
    <w:p w:rsidR="00354A75" w:rsidRDefault="00354A75" w:rsidP="00687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21B35"/>
    <w:multiLevelType w:val="hybridMultilevel"/>
    <w:tmpl w:val="7D2A44CE"/>
    <w:lvl w:ilvl="0" w:tplc="4A5AF3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80B47"/>
    <w:multiLevelType w:val="hybridMultilevel"/>
    <w:tmpl w:val="A3847FF2"/>
    <w:lvl w:ilvl="0" w:tplc="54BE5BD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B1D6AA9"/>
    <w:multiLevelType w:val="hybridMultilevel"/>
    <w:tmpl w:val="779E53D0"/>
    <w:lvl w:ilvl="0" w:tplc="21E6BC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CFF457C"/>
    <w:multiLevelType w:val="hybridMultilevel"/>
    <w:tmpl w:val="12C4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05DFA"/>
    <w:multiLevelType w:val="multilevel"/>
    <w:tmpl w:val="41C0B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77A07C68"/>
    <w:multiLevelType w:val="hybridMultilevel"/>
    <w:tmpl w:val="70F60DF6"/>
    <w:lvl w:ilvl="0" w:tplc="546AEE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B14B9"/>
    <w:multiLevelType w:val="hybridMultilevel"/>
    <w:tmpl w:val="00DC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21"/>
    <w:rsid w:val="00043CDC"/>
    <w:rsid w:val="00054656"/>
    <w:rsid w:val="00065EFF"/>
    <w:rsid w:val="00082AD1"/>
    <w:rsid w:val="000D3F71"/>
    <w:rsid w:val="00130074"/>
    <w:rsid w:val="0017165B"/>
    <w:rsid w:val="00176AAB"/>
    <w:rsid w:val="001C2F4B"/>
    <w:rsid w:val="001D45AF"/>
    <w:rsid w:val="001E29E9"/>
    <w:rsid w:val="001E692D"/>
    <w:rsid w:val="00236DD6"/>
    <w:rsid w:val="002958C9"/>
    <w:rsid w:val="00295AA7"/>
    <w:rsid w:val="002A2B43"/>
    <w:rsid w:val="002D64D0"/>
    <w:rsid w:val="002F3DBB"/>
    <w:rsid w:val="002F631E"/>
    <w:rsid w:val="00344DEC"/>
    <w:rsid w:val="00354A75"/>
    <w:rsid w:val="00355C06"/>
    <w:rsid w:val="0036169F"/>
    <w:rsid w:val="00395EE8"/>
    <w:rsid w:val="003A7182"/>
    <w:rsid w:val="003B120F"/>
    <w:rsid w:val="003B7473"/>
    <w:rsid w:val="003C6BDD"/>
    <w:rsid w:val="003D068A"/>
    <w:rsid w:val="004101A5"/>
    <w:rsid w:val="00410C7E"/>
    <w:rsid w:val="004175C5"/>
    <w:rsid w:val="004221CF"/>
    <w:rsid w:val="00442E4F"/>
    <w:rsid w:val="004717B6"/>
    <w:rsid w:val="00477AAD"/>
    <w:rsid w:val="004B45E8"/>
    <w:rsid w:val="004D4D34"/>
    <w:rsid w:val="004D7FD1"/>
    <w:rsid w:val="004F0CF7"/>
    <w:rsid w:val="005178C8"/>
    <w:rsid w:val="0052243B"/>
    <w:rsid w:val="0052645F"/>
    <w:rsid w:val="00551C35"/>
    <w:rsid w:val="00553E15"/>
    <w:rsid w:val="00571BE9"/>
    <w:rsid w:val="00597238"/>
    <w:rsid w:val="005A49E8"/>
    <w:rsid w:val="005C5AFD"/>
    <w:rsid w:val="005E6F96"/>
    <w:rsid w:val="00605C37"/>
    <w:rsid w:val="00614A2A"/>
    <w:rsid w:val="00627C85"/>
    <w:rsid w:val="00633C7D"/>
    <w:rsid w:val="0063735B"/>
    <w:rsid w:val="006422AD"/>
    <w:rsid w:val="006564D6"/>
    <w:rsid w:val="00656D4C"/>
    <w:rsid w:val="0067233C"/>
    <w:rsid w:val="006874C5"/>
    <w:rsid w:val="006A437D"/>
    <w:rsid w:val="006E22CC"/>
    <w:rsid w:val="006E23BF"/>
    <w:rsid w:val="006E304B"/>
    <w:rsid w:val="006E4370"/>
    <w:rsid w:val="00726F05"/>
    <w:rsid w:val="00730FFF"/>
    <w:rsid w:val="00733969"/>
    <w:rsid w:val="00734CEA"/>
    <w:rsid w:val="007453CF"/>
    <w:rsid w:val="007D0E42"/>
    <w:rsid w:val="007D1D55"/>
    <w:rsid w:val="007E1CA8"/>
    <w:rsid w:val="007E5C3C"/>
    <w:rsid w:val="00832282"/>
    <w:rsid w:val="00833B4D"/>
    <w:rsid w:val="008624C4"/>
    <w:rsid w:val="00865587"/>
    <w:rsid w:val="0088766F"/>
    <w:rsid w:val="00892624"/>
    <w:rsid w:val="008B39B7"/>
    <w:rsid w:val="008D46F8"/>
    <w:rsid w:val="008E6835"/>
    <w:rsid w:val="00965268"/>
    <w:rsid w:val="00A003B3"/>
    <w:rsid w:val="00A30A4E"/>
    <w:rsid w:val="00AA253D"/>
    <w:rsid w:val="00AF1ACC"/>
    <w:rsid w:val="00B04D91"/>
    <w:rsid w:val="00B36F21"/>
    <w:rsid w:val="00B64F9A"/>
    <w:rsid w:val="00B93BF8"/>
    <w:rsid w:val="00B95FD3"/>
    <w:rsid w:val="00BB1487"/>
    <w:rsid w:val="00BC0CBE"/>
    <w:rsid w:val="00BE0601"/>
    <w:rsid w:val="00C4039C"/>
    <w:rsid w:val="00C63140"/>
    <w:rsid w:val="00C67744"/>
    <w:rsid w:val="00C76E37"/>
    <w:rsid w:val="00C82EA2"/>
    <w:rsid w:val="00CB3414"/>
    <w:rsid w:val="00CC327A"/>
    <w:rsid w:val="00CD6349"/>
    <w:rsid w:val="00D03AD2"/>
    <w:rsid w:val="00D753A9"/>
    <w:rsid w:val="00DD003F"/>
    <w:rsid w:val="00DF0C76"/>
    <w:rsid w:val="00E000F1"/>
    <w:rsid w:val="00E20147"/>
    <w:rsid w:val="00E4277E"/>
    <w:rsid w:val="00E70452"/>
    <w:rsid w:val="00EF3466"/>
    <w:rsid w:val="00EF4FCE"/>
    <w:rsid w:val="00F51054"/>
    <w:rsid w:val="00F567A3"/>
    <w:rsid w:val="00F81B41"/>
    <w:rsid w:val="00F8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5FEF1-21A6-4066-9416-F8B96E52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92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56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87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4C5"/>
  </w:style>
  <w:style w:type="paragraph" w:styleId="a8">
    <w:name w:val="footer"/>
    <w:basedOn w:val="a"/>
    <w:link w:val="a9"/>
    <w:uiPriority w:val="99"/>
    <w:unhideWhenUsed/>
    <w:rsid w:val="00687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4C5"/>
  </w:style>
  <w:style w:type="paragraph" w:styleId="aa">
    <w:name w:val="No Spacing"/>
    <w:link w:val="ab"/>
    <w:uiPriority w:val="1"/>
    <w:qFormat/>
    <w:rsid w:val="004F0CF7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4F0CF7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3A7182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517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3B120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Д. Савченко</dc:creator>
  <cp:keywords/>
  <dc:description/>
  <cp:lastModifiedBy>РМИАЦ</cp:lastModifiedBy>
  <cp:revision>2</cp:revision>
  <cp:lastPrinted>2020-12-03T10:35:00Z</cp:lastPrinted>
  <dcterms:created xsi:type="dcterms:W3CDTF">2021-01-14T10:18:00Z</dcterms:created>
  <dcterms:modified xsi:type="dcterms:W3CDTF">2021-01-14T10:18:00Z</dcterms:modified>
</cp:coreProperties>
</file>